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5B08" w14:textId="4E7C8772" w:rsidR="0052231F" w:rsidRDefault="00C47E6A" w:rsidP="0052231F">
      <w:pPr>
        <w:spacing w:before="74"/>
        <w:ind w:left="7889"/>
        <w:rPr>
          <w:b/>
          <w:sz w:val="26"/>
        </w:rPr>
      </w:pPr>
      <w:r>
        <w:rPr>
          <w:b/>
          <w:spacing w:val="-2"/>
          <w:sz w:val="26"/>
        </w:rPr>
        <w:t>15</w:t>
      </w:r>
      <w:r w:rsidR="0052231F">
        <w:rPr>
          <w:b/>
          <w:spacing w:val="-2"/>
          <w:sz w:val="26"/>
        </w:rPr>
        <w:t>.0</w:t>
      </w:r>
      <w:r>
        <w:rPr>
          <w:b/>
          <w:spacing w:val="-2"/>
          <w:sz w:val="26"/>
        </w:rPr>
        <w:t>9</w:t>
      </w:r>
      <w:r w:rsidR="0052231F">
        <w:rPr>
          <w:b/>
          <w:spacing w:val="-2"/>
          <w:sz w:val="26"/>
        </w:rPr>
        <w:t>.2023</w:t>
      </w:r>
    </w:p>
    <w:p w14:paraId="6A4B1AAC" w14:textId="5E836669" w:rsidR="001B31EB" w:rsidRDefault="000B6880">
      <w:pPr>
        <w:spacing w:before="1"/>
        <w:ind w:left="116"/>
        <w:rPr>
          <w:b/>
          <w:sz w:val="26"/>
        </w:rPr>
      </w:pPr>
      <w:r>
        <w:rPr>
          <w:b/>
          <w:sz w:val="26"/>
        </w:rPr>
        <w:t>D</w:t>
      </w:r>
      <w:r w:rsidR="0052231F">
        <w:rPr>
          <w:b/>
          <w:sz w:val="26"/>
        </w:rPr>
        <w:t>ie</w:t>
      </w:r>
      <w:r>
        <w:rPr>
          <w:b/>
          <w:spacing w:val="-6"/>
          <w:sz w:val="26"/>
        </w:rPr>
        <w:t xml:space="preserve"> </w:t>
      </w:r>
      <w:r>
        <w:rPr>
          <w:b/>
          <w:sz w:val="26"/>
        </w:rPr>
        <w:t>Senator</w:t>
      </w:r>
      <w:r w:rsidR="0052231F">
        <w:rPr>
          <w:b/>
          <w:sz w:val="26"/>
        </w:rPr>
        <w:t>in</w:t>
      </w:r>
      <w:r>
        <w:rPr>
          <w:b/>
          <w:spacing w:val="-6"/>
          <w:sz w:val="26"/>
        </w:rPr>
        <w:t xml:space="preserve"> </w:t>
      </w:r>
      <w:r>
        <w:rPr>
          <w:b/>
          <w:sz w:val="26"/>
        </w:rPr>
        <w:t>für</w:t>
      </w:r>
      <w:r>
        <w:rPr>
          <w:b/>
          <w:spacing w:val="-6"/>
          <w:sz w:val="26"/>
        </w:rPr>
        <w:t xml:space="preserve"> </w:t>
      </w:r>
      <w:r>
        <w:rPr>
          <w:b/>
          <w:sz w:val="26"/>
        </w:rPr>
        <w:t>Umwelt,</w:t>
      </w:r>
      <w:r>
        <w:rPr>
          <w:b/>
          <w:spacing w:val="-5"/>
          <w:sz w:val="26"/>
        </w:rPr>
        <w:t xml:space="preserve"> </w:t>
      </w:r>
      <w:r w:rsidR="0052231F">
        <w:rPr>
          <w:b/>
          <w:spacing w:val="-5"/>
          <w:sz w:val="26"/>
        </w:rPr>
        <w:t>Klima und Wissenschaft</w:t>
      </w:r>
    </w:p>
    <w:p w14:paraId="6A4B1AAD" w14:textId="1E8E30E0" w:rsidR="001B31EB" w:rsidRDefault="001B31EB">
      <w:pPr>
        <w:spacing w:before="1"/>
        <w:ind w:left="116"/>
        <w:rPr>
          <w:b/>
          <w:sz w:val="26"/>
        </w:rPr>
      </w:pPr>
    </w:p>
    <w:p w14:paraId="6A4B1AAE" w14:textId="77777777" w:rsidR="001B31EB" w:rsidRDefault="001B31EB">
      <w:pPr>
        <w:pStyle w:val="Textkrper"/>
        <w:ind w:left="0"/>
        <w:rPr>
          <w:b/>
          <w:sz w:val="20"/>
        </w:rPr>
      </w:pPr>
    </w:p>
    <w:p w14:paraId="6A4B1AAF" w14:textId="77777777" w:rsidR="001B31EB" w:rsidRDefault="000B6880">
      <w:pPr>
        <w:spacing w:before="249"/>
        <w:ind w:left="3443" w:right="3447"/>
        <w:jc w:val="center"/>
        <w:rPr>
          <w:b/>
          <w:sz w:val="26"/>
        </w:rPr>
      </w:pPr>
      <w:r>
        <w:rPr>
          <w:b/>
          <w:spacing w:val="-2"/>
          <w:sz w:val="26"/>
        </w:rPr>
        <w:t>Verfahrensordnung</w:t>
      </w:r>
    </w:p>
    <w:p w14:paraId="6A4B1AB0" w14:textId="77777777" w:rsidR="001B31EB" w:rsidRDefault="001B31EB">
      <w:pPr>
        <w:pStyle w:val="Textkrper"/>
        <w:spacing w:before="9"/>
        <w:ind w:left="0"/>
        <w:rPr>
          <w:b/>
          <w:sz w:val="41"/>
        </w:rPr>
      </w:pPr>
    </w:p>
    <w:p w14:paraId="6A4B1AB2" w14:textId="3A4F36D3" w:rsidR="001B31EB" w:rsidRDefault="000B6880" w:rsidP="00843A4B">
      <w:pPr>
        <w:ind w:left="780" w:right="782"/>
        <w:jc w:val="center"/>
        <w:rPr>
          <w:b/>
          <w:sz w:val="20"/>
        </w:rPr>
      </w:pPr>
      <w:r>
        <w:rPr>
          <w:b/>
          <w:sz w:val="26"/>
        </w:rPr>
        <w:t>für</w:t>
      </w:r>
      <w:r>
        <w:rPr>
          <w:b/>
          <w:spacing w:val="-5"/>
          <w:sz w:val="26"/>
        </w:rPr>
        <w:t xml:space="preserve"> </w:t>
      </w:r>
      <w:r>
        <w:rPr>
          <w:b/>
          <w:sz w:val="26"/>
        </w:rPr>
        <w:t>die</w:t>
      </w:r>
      <w:r>
        <w:rPr>
          <w:b/>
          <w:spacing w:val="-6"/>
          <w:sz w:val="26"/>
        </w:rPr>
        <w:t xml:space="preserve"> </w:t>
      </w:r>
      <w:r>
        <w:rPr>
          <w:b/>
          <w:sz w:val="26"/>
        </w:rPr>
        <w:t>staatliche</w:t>
      </w:r>
      <w:r>
        <w:rPr>
          <w:b/>
          <w:spacing w:val="-5"/>
          <w:sz w:val="26"/>
        </w:rPr>
        <w:t xml:space="preserve"> </w:t>
      </w:r>
      <w:r>
        <w:rPr>
          <w:b/>
          <w:sz w:val="26"/>
        </w:rPr>
        <w:t>und</w:t>
      </w:r>
      <w:r>
        <w:rPr>
          <w:b/>
          <w:spacing w:val="-6"/>
          <w:sz w:val="26"/>
        </w:rPr>
        <w:t xml:space="preserve"> </w:t>
      </w:r>
      <w:r>
        <w:rPr>
          <w:b/>
          <w:sz w:val="26"/>
        </w:rPr>
        <w:t>städtische</w:t>
      </w:r>
      <w:r>
        <w:rPr>
          <w:b/>
          <w:spacing w:val="-1"/>
          <w:sz w:val="26"/>
        </w:rPr>
        <w:t xml:space="preserve"> </w:t>
      </w:r>
      <w:r>
        <w:rPr>
          <w:b/>
          <w:sz w:val="26"/>
        </w:rPr>
        <w:t>Deputation</w:t>
      </w:r>
      <w:r>
        <w:rPr>
          <w:b/>
          <w:spacing w:val="-5"/>
          <w:sz w:val="26"/>
        </w:rPr>
        <w:t xml:space="preserve"> </w:t>
      </w:r>
      <w:r>
        <w:rPr>
          <w:b/>
          <w:sz w:val="26"/>
        </w:rPr>
        <w:t>für</w:t>
      </w:r>
      <w:r>
        <w:rPr>
          <w:b/>
          <w:spacing w:val="-3"/>
          <w:sz w:val="26"/>
        </w:rPr>
        <w:t xml:space="preserve"> </w:t>
      </w:r>
      <w:r w:rsidR="00843A4B" w:rsidRPr="00843A4B">
        <w:rPr>
          <w:b/>
          <w:sz w:val="26"/>
        </w:rPr>
        <w:t>Umwelt, Klima und Landwirtschaft</w:t>
      </w:r>
    </w:p>
    <w:p w14:paraId="6A4B1AB3" w14:textId="77777777" w:rsidR="001B31EB" w:rsidRDefault="001B31EB">
      <w:pPr>
        <w:pStyle w:val="Textkrper"/>
        <w:ind w:left="0"/>
        <w:rPr>
          <w:b/>
          <w:sz w:val="20"/>
        </w:rPr>
      </w:pPr>
    </w:p>
    <w:p w14:paraId="6A4B1AB4" w14:textId="77777777" w:rsidR="001B31EB" w:rsidRDefault="001B31EB">
      <w:pPr>
        <w:pStyle w:val="Textkrper"/>
        <w:ind w:left="0"/>
        <w:rPr>
          <w:b/>
          <w:sz w:val="20"/>
        </w:rPr>
      </w:pPr>
    </w:p>
    <w:p w14:paraId="6A4B1AB5" w14:textId="77777777" w:rsidR="001B31EB" w:rsidRDefault="001B31EB">
      <w:pPr>
        <w:pStyle w:val="Textkrper"/>
        <w:ind w:left="0"/>
        <w:rPr>
          <w:b/>
          <w:sz w:val="20"/>
        </w:rPr>
      </w:pPr>
    </w:p>
    <w:p w14:paraId="6A4B1AB6" w14:textId="77777777" w:rsidR="001B31EB" w:rsidRDefault="001B31EB">
      <w:pPr>
        <w:pStyle w:val="Textkrper"/>
        <w:ind w:left="0"/>
        <w:rPr>
          <w:b/>
          <w:sz w:val="20"/>
        </w:rPr>
      </w:pPr>
    </w:p>
    <w:p w14:paraId="6A4B1AB7" w14:textId="77777777" w:rsidR="001B31EB" w:rsidRDefault="001B31EB">
      <w:pPr>
        <w:pStyle w:val="Textkrper"/>
        <w:spacing w:before="9"/>
        <w:ind w:left="0"/>
        <w:rPr>
          <w:b/>
          <w:sz w:val="16"/>
        </w:rPr>
      </w:pPr>
    </w:p>
    <w:p w14:paraId="6A4B1AB8" w14:textId="77777777" w:rsidR="001B31EB" w:rsidRDefault="000B6880">
      <w:pPr>
        <w:pStyle w:val="berschrift1"/>
        <w:numPr>
          <w:ilvl w:val="0"/>
          <w:numId w:val="1"/>
        </w:numPr>
        <w:tabs>
          <w:tab w:val="left" w:pos="624"/>
          <w:tab w:val="left" w:pos="625"/>
        </w:tabs>
        <w:spacing w:before="91"/>
      </w:pPr>
      <w:bookmarkStart w:id="0" w:name="1_Sitzungsleitung"/>
      <w:bookmarkEnd w:id="0"/>
      <w:r>
        <w:rPr>
          <w:spacing w:val="-2"/>
        </w:rPr>
        <w:t>Sitzungsleitung</w:t>
      </w:r>
      <w:bookmarkStart w:id="1" w:name="_GoBack"/>
      <w:bookmarkEnd w:id="1"/>
    </w:p>
    <w:p w14:paraId="6A4B1AB9" w14:textId="77777777" w:rsidR="001B31EB" w:rsidRDefault="001B31EB">
      <w:pPr>
        <w:pStyle w:val="Textkrper"/>
        <w:spacing w:before="6"/>
        <w:ind w:left="0"/>
        <w:rPr>
          <w:b/>
          <w:sz w:val="10"/>
        </w:rPr>
      </w:pPr>
    </w:p>
    <w:p w14:paraId="6A4B1ABA" w14:textId="77777777" w:rsidR="001B31EB" w:rsidRDefault="000B6880">
      <w:pPr>
        <w:pStyle w:val="Textkrper"/>
        <w:spacing w:before="94" w:line="278" w:lineRule="auto"/>
      </w:pPr>
      <w:r>
        <w:t>Den</w:t>
      </w:r>
      <w:r>
        <w:rPr>
          <w:spacing w:val="-3"/>
        </w:rPr>
        <w:t xml:space="preserve"> </w:t>
      </w:r>
      <w:r>
        <w:t>Vorsitz</w:t>
      </w:r>
      <w:r>
        <w:rPr>
          <w:spacing w:val="-4"/>
        </w:rPr>
        <w:t xml:space="preserve"> </w:t>
      </w:r>
      <w:r>
        <w:t>der</w:t>
      </w:r>
      <w:r>
        <w:rPr>
          <w:spacing w:val="-4"/>
        </w:rPr>
        <w:t xml:space="preserve"> </w:t>
      </w:r>
      <w:r>
        <w:t>Deputation</w:t>
      </w:r>
      <w:r>
        <w:rPr>
          <w:spacing w:val="-3"/>
        </w:rPr>
        <w:t xml:space="preserve"> </w:t>
      </w:r>
      <w:r>
        <w:t>hat</w:t>
      </w:r>
      <w:r>
        <w:rPr>
          <w:spacing w:val="-4"/>
        </w:rPr>
        <w:t xml:space="preserve"> </w:t>
      </w:r>
      <w:r>
        <w:t>der/</w:t>
      </w:r>
      <w:r>
        <w:rPr>
          <w:spacing w:val="-1"/>
        </w:rPr>
        <w:t xml:space="preserve"> </w:t>
      </w:r>
      <w:r>
        <w:t>die</w:t>
      </w:r>
      <w:r>
        <w:rPr>
          <w:spacing w:val="-3"/>
        </w:rPr>
        <w:t xml:space="preserve"> </w:t>
      </w:r>
      <w:r>
        <w:t>Sprecher*in.</w:t>
      </w:r>
      <w:r>
        <w:rPr>
          <w:spacing w:val="-2"/>
        </w:rPr>
        <w:t xml:space="preserve"> </w:t>
      </w:r>
      <w:r>
        <w:t>Er/</w:t>
      </w:r>
      <w:r>
        <w:rPr>
          <w:spacing w:val="-1"/>
        </w:rPr>
        <w:t xml:space="preserve"> </w:t>
      </w:r>
      <w:r>
        <w:t>sie</w:t>
      </w:r>
      <w:r>
        <w:rPr>
          <w:spacing w:val="-2"/>
        </w:rPr>
        <w:t xml:space="preserve"> </w:t>
      </w:r>
      <w:r>
        <w:t>eröffnet,</w:t>
      </w:r>
      <w:r>
        <w:rPr>
          <w:spacing w:val="-4"/>
        </w:rPr>
        <w:t xml:space="preserve"> </w:t>
      </w:r>
      <w:r>
        <w:t>leitet</w:t>
      </w:r>
      <w:r>
        <w:rPr>
          <w:spacing w:val="-6"/>
        </w:rPr>
        <w:t xml:space="preserve"> </w:t>
      </w:r>
      <w:r>
        <w:t>und</w:t>
      </w:r>
      <w:r>
        <w:rPr>
          <w:spacing w:val="-3"/>
        </w:rPr>
        <w:t xml:space="preserve"> </w:t>
      </w:r>
      <w:r>
        <w:t>schließt</w:t>
      </w:r>
      <w:r>
        <w:rPr>
          <w:spacing w:val="-1"/>
        </w:rPr>
        <w:t xml:space="preserve"> </w:t>
      </w:r>
      <w:r>
        <w:t xml:space="preserve">die </w:t>
      </w:r>
      <w:r>
        <w:rPr>
          <w:spacing w:val="-2"/>
        </w:rPr>
        <w:t>Sitzung.</w:t>
      </w:r>
    </w:p>
    <w:p w14:paraId="6A4B1ABB" w14:textId="77777777" w:rsidR="001B31EB" w:rsidRDefault="000B6880">
      <w:pPr>
        <w:pStyle w:val="Textkrper"/>
        <w:spacing w:before="116" w:line="276" w:lineRule="auto"/>
        <w:ind w:right="77"/>
      </w:pPr>
      <w:r>
        <w:t>Er</w:t>
      </w:r>
      <w:r>
        <w:rPr>
          <w:spacing w:val="-2"/>
        </w:rPr>
        <w:t xml:space="preserve"> </w:t>
      </w:r>
      <w:r>
        <w:t>oder</w:t>
      </w:r>
      <w:r>
        <w:rPr>
          <w:spacing w:val="-4"/>
        </w:rPr>
        <w:t xml:space="preserve"> </w:t>
      </w:r>
      <w:r>
        <w:t>sie</w:t>
      </w:r>
      <w:r>
        <w:rPr>
          <w:spacing w:val="-3"/>
        </w:rPr>
        <w:t xml:space="preserve"> </w:t>
      </w:r>
      <w:r>
        <w:t>sorgt</w:t>
      </w:r>
      <w:r>
        <w:rPr>
          <w:spacing w:val="-6"/>
        </w:rPr>
        <w:t xml:space="preserve"> </w:t>
      </w:r>
      <w:r>
        <w:t>für</w:t>
      </w:r>
      <w:r>
        <w:rPr>
          <w:spacing w:val="-4"/>
        </w:rPr>
        <w:t xml:space="preserve"> </w:t>
      </w:r>
      <w:r>
        <w:t>einen</w:t>
      </w:r>
      <w:r>
        <w:rPr>
          <w:spacing w:val="-3"/>
        </w:rPr>
        <w:t xml:space="preserve"> </w:t>
      </w:r>
      <w:r>
        <w:t>ordnungsgemäßen</w:t>
      </w:r>
      <w:r>
        <w:rPr>
          <w:spacing w:val="-5"/>
        </w:rPr>
        <w:t xml:space="preserve"> </w:t>
      </w:r>
      <w:r>
        <w:t>und</w:t>
      </w:r>
      <w:r>
        <w:rPr>
          <w:spacing w:val="-3"/>
        </w:rPr>
        <w:t xml:space="preserve"> </w:t>
      </w:r>
      <w:r>
        <w:t>ungehinderten</w:t>
      </w:r>
      <w:r>
        <w:rPr>
          <w:spacing w:val="-5"/>
        </w:rPr>
        <w:t xml:space="preserve"> </w:t>
      </w:r>
      <w:r>
        <w:t>Sitzungsverlauf</w:t>
      </w:r>
      <w:r>
        <w:rPr>
          <w:spacing w:val="-2"/>
        </w:rPr>
        <w:t xml:space="preserve"> </w:t>
      </w:r>
      <w:r>
        <w:t>und</w:t>
      </w:r>
      <w:r>
        <w:rPr>
          <w:spacing w:val="-3"/>
        </w:rPr>
        <w:t xml:space="preserve"> </w:t>
      </w:r>
      <w:r>
        <w:t>achtet auf eine geordnete Wahrnehmung der Rede-, Antrags- und Stimmrechte.</w:t>
      </w:r>
    </w:p>
    <w:p w14:paraId="6A4B1ABC" w14:textId="77777777" w:rsidR="001B31EB" w:rsidRDefault="000B6880">
      <w:pPr>
        <w:pStyle w:val="Textkrper"/>
        <w:spacing w:before="119" w:line="276" w:lineRule="auto"/>
      </w:pPr>
      <w:r>
        <w:t>Ist</w:t>
      </w:r>
      <w:r>
        <w:rPr>
          <w:spacing w:val="-5"/>
        </w:rPr>
        <w:t xml:space="preserve"> </w:t>
      </w:r>
      <w:r>
        <w:t>der/die</w:t>
      </w:r>
      <w:r>
        <w:rPr>
          <w:spacing w:val="-3"/>
        </w:rPr>
        <w:t xml:space="preserve"> </w:t>
      </w:r>
      <w:r>
        <w:t>Sprecher*in</w:t>
      </w:r>
      <w:r>
        <w:rPr>
          <w:spacing w:val="-6"/>
        </w:rPr>
        <w:t xml:space="preserve"> </w:t>
      </w:r>
      <w:r>
        <w:t>abwesend,</w:t>
      </w:r>
      <w:r>
        <w:rPr>
          <w:spacing w:val="-2"/>
        </w:rPr>
        <w:t xml:space="preserve"> </w:t>
      </w:r>
      <w:r>
        <w:t>wird</w:t>
      </w:r>
      <w:r>
        <w:rPr>
          <w:spacing w:val="-4"/>
        </w:rPr>
        <w:t xml:space="preserve"> </w:t>
      </w:r>
      <w:r>
        <w:t>die</w:t>
      </w:r>
      <w:r>
        <w:rPr>
          <w:spacing w:val="-4"/>
        </w:rPr>
        <w:t xml:space="preserve"> </w:t>
      </w:r>
      <w:r>
        <w:t>Sitzungsleitung</w:t>
      </w:r>
      <w:r>
        <w:rPr>
          <w:spacing w:val="-4"/>
        </w:rPr>
        <w:t xml:space="preserve"> </w:t>
      </w:r>
      <w:r>
        <w:t>durch</w:t>
      </w:r>
      <w:r>
        <w:rPr>
          <w:spacing w:val="-4"/>
        </w:rPr>
        <w:t xml:space="preserve"> </w:t>
      </w:r>
      <w:r>
        <w:t>den/die</w:t>
      </w:r>
      <w:r>
        <w:rPr>
          <w:spacing w:val="-6"/>
        </w:rPr>
        <w:t xml:space="preserve"> </w:t>
      </w:r>
      <w:r>
        <w:t>stellvertretende/n Sprecher*in wahrgenommen. Ist auch diese(r) abwesend, benennt die Deputation für die Sitzungsleitung eine Person aus ihrer Mitte.</w:t>
      </w:r>
    </w:p>
    <w:p w14:paraId="6A4B1ABD" w14:textId="77777777" w:rsidR="001B31EB" w:rsidRDefault="001B31EB">
      <w:pPr>
        <w:pStyle w:val="Textkrper"/>
        <w:spacing w:before="2"/>
        <w:ind w:left="0"/>
        <w:rPr>
          <w:sz w:val="31"/>
        </w:rPr>
      </w:pPr>
    </w:p>
    <w:p w14:paraId="6A4B1ABE" w14:textId="77777777" w:rsidR="001B31EB" w:rsidRDefault="000B6880">
      <w:pPr>
        <w:pStyle w:val="berschrift1"/>
        <w:numPr>
          <w:ilvl w:val="0"/>
          <w:numId w:val="1"/>
        </w:numPr>
        <w:tabs>
          <w:tab w:val="left" w:pos="548"/>
          <w:tab w:val="left" w:pos="549"/>
        </w:tabs>
        <w:ind w:left="548" w:hanging="433"/>
      </w:pPr>
      <w:bookmarkStart w:id="2" w:name="2_Einladung_und_Beratungsunterlagen"/>
      <w:bookmarkEnd w:id="2"/>
      <w:r>
        <w:t>Einladung</w:t>
      </w:r>
      <w:r>
        <w:rPr>
          <w:spacing w:val="-3"/>
        </w:rPr>
        <w:t xml:space="preserve"> </w:t>
      </w:r>
      <w:r>
        <w:t>und</w:t>
      </w:r>
      <w:r>
        <w:rPr>
          <w:spacing w:val="-3"/>
        </w:rPr>
        <w:t xml:space="preserve"> </w:t>
      </w:r>
      <w:r>
        <w:rPr>
          <w:spacing w:val="-2"/>
        </w:rPr>
        <w:t>Beratungsunterlagen</w:t>
      </w:r>
    </w:p>
    <w:p w14:paraId="6A4B1ABF" w14:textId="77777777" w:rsidR="001B31EB" w:rsidRDefault="001B31EB">
      <w:pPr>
        <w:pStyle w:val="Textkrper"/>
        <w:ind w:left="0"/>
        <w:rPr>
          <w:b/>
          <w:sz w:val="21"/>
        </w:rPr>
      </w:pPr>
    </w:p>
    <w:p w14:paraId="6A4B1AC0" w14:textId="77777777" w:rsidR="001B31EB" w:rsidRDefault="000B6880">
      <w:pPr>
        <w:pStyle w:val="Textkrper"/>
      </w:pPr>
      <w:r>
        <w:t>Der/die</w:t>
      </w:r>
      <w:r>
        <w:rPr>
          <w:spacing w:val="-5"/>
        </w:rPr>
        <w:t xml:space="preserve"> </w:t>
      </w:r>
      <w:r>
        <w:t>Sprecher*in</w:t>
      </w:r>
      <w:r>
        <w:rPr>
          <w:spacing w:val="-8"/>
        </w:rPr>
        <w:t xml:space="preserve"> </w:t>
      </w:r>
      <w:r>
        <w:t>lädt</w:t>
      </w:r>
      <w:r>
        <w:rPr>
          <w:spacing w:val="-6"/>
        </w:rPr>
        <w:t xml:space="preserve"> </w:t>
      </w:r>
      <w:r>
        <w:t>zu</w:t>
      </w:r>
      <w:r>
        <w:rPr>
          <w:spacing w:val="-6"/>
        </w:rPr>
        <w:t xml:space="preserve"> </w:t>
      </w:r>
      <w:r>
        <w:t>den</w:t>
      </w:r>
      <w:r>
        <w:rPr>
          <w:spacing w:val="-5"/>
        </w:rPr>
        <w:t xml:space="preserve"> </w:t>
      </w:r>
      <w:r>
        <w:t>Sitzungen</w:t>
      </w:r>
      <w:r>
        <w:rPr>
          <w:spacing w:val="-6"/>
        </w:rPr>
        <w:t xml:space="preserve"> </w:t>
      </w:r>
      <w:r>
        <w:t>der</w:t>
      </w:r>
      <w:r>
        <w:rPr>
          <w:spacing w:val="-5"/>
        </w:rPr>
        <w:t xml:space="preserve"> </w:t>
      </w:r>
      <w:r>
        <w:t>Deputation</w:t>
      </w:r>
      <w:r>
        <w:rPr>
          <w:spacing w:val="-5"/>
        </w:rPr>
        <w:t xml:space="preserve"> </w:t>
      </w:r>
      <w:r>
        <w:rPr>
          <w:spacing w:val="-4"/>
        </w:rPr>
        <w:t>ein.</w:t>
      </w:r>
    </w:p>
    <w:p w14:paraId="6A4B1AC1" w14:textId="3425EDB9" w:rsidR="001B31EB" w:rsidRDefault="000B6880">
      <w:pPr>
        <w:pStyle w:val="Textkrper"/>
        <w:spacing w:before="160" w:line="276" w:lineRule="auto"/>
        <w:ind w:right="179"/>
      </w:pPr>
      <w:r>
        <w:t>Zur</w:t>
      </w:r>
      <w:r>
        <w:rPr>
          <w:spacing w:val="-2"/>
        </w:rPr>
        <w:t xml:space="preserve"> </w:t>
      </w:r>
      <w:r>
        <w:t>Vor-</w:t>
      </w:r>
      <w:r>
        <w:rPr>
          <w:spacing w:val="-1"/>
        </w:rPr>
        <w:t xml:space="preserve"> </w:t>
      </w:r>
      <w:r>
        <w:t>und</w:t>
      </w:r>
      <w:r>
        <w:rPr>
          <w:spacing w:val="-5"/>
        </w:rPr>
        <w:t xml:space="preserve"> </w:t>
      </w:r>
      <w:r>
        <w:t>Nachbereitung</w:t>
      </w:r>
      <w:r>
        <w:rPr>
          <w:spacing w:val="-3"/>
        </w:rPr>
        <w:t xml:space="preserve"> </w:t>
      </w:r>
      <w:r>
        <w:t>der</w:t>
      </w:r>
      <w:r>
        <w:rPr>
          <w:spacing w:val="-4"/>
        </w:rPr>
        <w:t xml:space="preserve"> </w:t>
      </w:r>
      <w:r>
        <w:t>Sitzungen</w:t>
      </w:r>
      <w:r>
        <w:rPr>
          <w:spacing w:val="-3"/>
        </w:rPr>
        <w:t xml:space="preserve"> </w:t>
      </w:r>
      <w:r>
        <w:t>ist</w:t>
      </w:r>
      <w:r>
        <w:rPr>
          <w:spacing w:val="-1"/>
        </w:rPr>
        <w:t xml:space="preserve"> </w:t>
      </w:r>
      <w:r>
        <w:t>bei</w:t>
      </w:r>
      <w:r>
        <w:rPr>
          <w:spacing w:val="-5"/>
        </w:rPr>
        <w:t xml:space="preserve"> </w:t>
      </w:r>
      <w:r>
        <w:t>der</w:t>
      </w:r>
      <w:r>
        <w:rPr>
          <w:spacing w:val="-4"/>
        </w:rPr>
        <w:t xml:space="preserve"> </w:t>
      </w:r>
      <w:r>
        <w:t>Senatorin</w:t>
      </w:r>
      <w:r>
        <w:rPr>
          <w:spacing w:val="-7"/>
        </w:rPr>
        <w:t xml:space="preserve"> </w:t>
      </w:r>
      <w:r>
        <w:t>für</w:t>
      </w:r>
      <w:r>
        <w:rPr>
          <w:spacing w:val="-1"/>
        </w:rPr>
        <w:t xml:space="preserve"> </w:t>
      </w:r>
      <w:r>
        <w:t xml:space="preserve">Umwelt, </w:t>
      </w:r>
      <w:r w:rsidR="0052231F">
        <w:t>Klima und Wissenschaft</w:t>
      </w:r>
      <w:r>
        <w:t xml:space="preserve"> eine Geschäftsstelle </w:t>
      </w:r>
      <w:r>
        <w:rPr>
          <w:spacing w:val="-2"/>
        </w:rPr>
        <w:t>eingerichtet.</w:t>
      </w:r>
    </w:p>
    <w:p w14:paraId="6A4B1AC2" w14:textId="77777777" w:rsidR="001B31EB" w:rsidRDefault="000B6880">
      <w:pPr>
        <w:pStyle w:val="Textkrper"/>
        <w:spacing w:before="118" w:line="276" w:lineRule="auto"/>
      </w:pPr>
      <w:r>
        <w:t>Die</w:t>
      </w:r>
      <w:r>
        <w:rPr>
          <w:spacing w:val="-5"/>
        </w:rPr>
        <w:t xml:space="preserve"> </w:t>
      </w:r>
      <w:r>
        <w:t>Termine</w:t>
      </w:r>
      <w:r>
        <w:rPr>
          <w:spacing w:val="-5"/>
        </w:rPr>
        <w:t xml:space="preserve"> </w:t>
      </w:r>
      <w:r>
        <w:t>der</w:t>
      </w:r>
      <w:r>
        <w:rPr>
          <w:spacing w:val="-4"/>
        </w:rPr>
        <w:t xml:space="preserve"> </w:t>
      </w:r>
      <w:r>
        <w:t>ordentlichen</w:t>
      </w:r>
      <w:r>
        <w:rPr>
          <w:spacing w:val="-5"/>
        </w:rPr>
        <w:t xml:space="preserve"> </w:t>
      </w:r>
      <w:r>
        <w:t>Sitzungen</w:t>
      </w:r>
      <w:r>
        <w:rPr>
          <w:spacing w:val="-7"/>
        </w:rPr>
        <w:t xml:space="preserve"> </w:t>
      </w:r>
      <w:r>
        <w:t>werden</w:t>
      </w:r>
      <w:r>
        <w:rPr>
          <w:spacing w:val="-5"/>
        </w:rPr>
        <w:t xml:space="preserve"> </w:t>
      </w:r>
      <w:r>
        <w:t>von</w:t>
      </w:r>
      <w:r>
        <w:rPr>
          <w:spacing w:val="-5"/>
        </w:rPr>
        <w:t xml:space="preserve"> </w:t>
      </w:r>
      <w:r>
        <w:t>der</w:t>
      </w:r>
      <w:r>
        <w:rPr>
          <w:spacing w:val="-4"/>
        </w:rPr>
        <w:t xml:space="preserve"> </w:t>
      </w:r>
      <w:r>
        <w:t>Bürgerschaftsverwaltung vorgeschlagen und von der Deputation bestätigt.</w:t>
      </w:r>
    </w:p>
    <w:p w14:paraId="6A4B1AC3" w14:textId="77777777" w:rsidR="001B31EB" w:rsidRDefault="000B6880">
      <w:pPr>
        <w:pStyle w:val="Textkrper"/>
        <w:spacing w:before="122" w:line="276" w:lineRule="auto"/>
      </w:pPr>
      <w:r>
        <w:t>Eine</w:t>
      </w:r>
      <w:r>
        <w:rPr>
          <w:spacing w:val="-4"/>
        </w:rPr>
        <w:t xml:space="preserve"> </w:t>
      </w:r>
      <w:r>
        <w:t>außerordentliche</w:t>
      </w:r>
      <w:r>
        <w:rPr>
          <w:spacing w:val="-4"/>
        </w:rPr>
        <w:t xml:space="preserve"> </w:t>
      </w:r>
      <w:r>
        <w:t>Sitzung ist</w:t>
      </w:r>
      <w:r>
        <w:rPr>
          <w:spacing w:val="-2"/>
        </w:rPr>
        <w:t xml:space="preserve"> </w:t>
      </w:r>
      <w:r>
        <w:t>einzuberufen,</w:t>
      </w:r>
      <w:r>
        <w:rPr>
          <w:spacing w:val="-2"/>
        </w:rPr>
        <w:t xml:space="preserve"> </w:t>
      </w:r>
      <w:r>
        <w:t>wenn</w:t>
      </w:r>
      <w:r>
        <w:rPr>
          <w:spacing w:val="-4"/>
        </w:rPr>
        <w:t xml:space="preserve"> </w:t>
      </w:r>
      <w:r>
        <w:t>dies</w:t>
      </w:r>
      <w:r>
        <w:rPr>
          <w:spacing w:val="-4"/>
        </w:rPr>
        <w:t xml:space="preserve"> </w:t>
      </w:r>
      <w:r>
        <w:t>von</w:t>
      </w:r>
      <w:r>
        <w:rPr>
          <w:spacing w:val="-4"/>
        </w:rPr>
        <w:t xml:space="preserve"> </w:t>
      </w:r>
      <w:r>
        <w:t>mindestens</w:t>
      </w:r>
      <w:r>
        <w:rPr>
          <w:spacing w:val="-6"/>
        </w:rPr>
        <w:t xml:space="preserve"> </w:t>
      </w:r>
      <w:r>
        <w:t>einem</w:t>
      </w:r>
      <w:r>
        <w:rPr>
          <w:spacing w:val="-3"/>
        </w:rPr>
        <w:t xml:space="preserve"> </w:t>
      </w:r>
      <w:r>
        <w:t>Viertel</w:t>
      </w:r>
      <w:r>
        <w:rPr>
          <w:spacing w:val="-5"/>
        </w:rPr>
        <w:t xml:space="preserve"> </w:t>
      </w:r>
      <w:r>
        <w:t>der von der Bürgerschaft benannten Mitglieder der Deputation oder von dem für den Verwaltungszweig zuständigen Senatsmitglied verlangt wird. Diese</w:t>
      </w:r>
      <w:r>
        <w:rPr>
          <w:spacing w:val="-1"/>
        </w:rPr>
        <w:t xml:space="preserve"> </w:t>
      </w:r>
      <w:r>
        <w:t>findet unverzüglich statt, spätestens jedoch zwei Wochen nach Eingang des Begehrens.</w:t>
      </w:r>
    </w:p>
    <w:p w14:paraId="6A4B1AC4" w14:textId="77777777" w:rsidR="001B31EB" w:rsidRDefault="000B6880">
      <w:pPr>
        <w:pStyle w:val="Textkrper"/>
        <w:spacing w:before="121" w:line="276" w:lineRule="auto"/>
        <w:ind w:right="179"/>
      </w:pPr>
      <w:r>
        <w:t>Die Einladung einschließlich voraussichtlicher Tagesordnung, Protokoll der vorherigen Sitzung</w:t>
      </w:r>
      <w:r>
        <w:rPr>
          <w:spacing w:val="-1"/>
        </w:rPr>
        <w:t xml:space="preserve"> </w:t>
      </w:r>
      <w:r>
        <w:t>sowie</w:t>
      </w:r>
      <w:r>
        <w:rPr>
          <w:spacing w:val="-4"/>
        </w:rPr>
        <w:t xml:space="preserve"> </w:t>
      </w:r>
      <w:r>
        <w:t>Beratungsunterlagen</w:t>
      </w:r>
      <w:r>
        <w:rPr>
          <w:spacing w:val="-4"/>
        </w:rPr>
        <w:t xml:space="preserve"> </w:t>
      </w:r>
      <w:r>
        <w:t>soll</w:t>
      </w:r>
      <w:r>
        <w:rPr>
          <w:spacing w:val="-5"/>
        </w:rPr>
        <w:t xml:space="preserve"> </w:t>
      </w:r>
      <w:r>
        <w:t>mindestens</w:t>
      </w:r>
      <w:r>
        <w:rPr>
          <w:spacing w:val="-3"/>
        </w:rPr>
        <w:t xml:space="preserve"> </w:t>
      </w:r>
      <w:r>
        <w:t>eine</w:t>
      </w:r>
      <w:r>
        <w:rPr>
          <w:spacing w:val="-8"/>
        </w:rPr>
        <w:t xml:space="preserve"> </w:t>
      </w:r>
      <w:r>
        <w:t>Woche</w:t>
      </w:r>
      <w:r>
        <w:rPr>
          <w:spacing w:val="-4"/>
        </w:rPr>
        <w:t xml:space="preserve"> </w:t>
      </w:r>
      <w:r>
        <w:t>vor</w:t>
      </w:r>
      <w:r>
        <w:rPr>
          <w:spacing w:val="-3"/>
        </w:rPr>
        <w:t xml:space="preserve"> </w:t>
      </w:r>
      <w:r>
        <w:t>dem</w:t>
      </w:r>
      <w:r>
        <w:rPr>
          <w:spacing w:val="-7"/>
        </w:rPr>
        <w:t xml:space="preserve"> </w:t>
      </w:r>
      <w:r>
        <w:t>Sitzungstermin über das Sitzungssystem der Bremischen Bürgerschaft veröffentlicht werden. Fehlende Unterlagen müssen bis Freitag vor der Sitzung eingestellt werden.</w:t>
      </w:r>
    </w:p>
    <w:p w14:paraId="6A4B1AC5" w14:textId="77777777" w:rsidR="001B31EB" w:rsidRDefault="000B6880">
      <w:pPr>
        <w:pStyle w:val="Textkrper"/>
        <w:spacing w:before="118" w:line="276" w:lineRule="auto"/>
        <w:ind w:right="179"/>
      </w:pPr>
      <w:r>
        <w:t>Bei der Veröffentlichung von Vorlagen sind für die staatlichen Deputationen die datenschutzrechtlichen Belange gem. Anl. 4 GO BBü zu beachten; für die städtischen Deputationen ergeben sich diese aus § 89 GO BBü i.v.m. der DSGVO. Entsprechende vertrauliche</w:t>
      </w:r>
      <w:r>
        <w:rPr>
          <w:spacing w:val="-4"/>
        </w:rPr>
        <w:t xml:space="preserve"> </w:t>
      </w:r>
      <w:r>
        <w:t>oder</w:t>
      </w:r>
      <w:r>
        <w:rPr>
          <w:spacing w:val="-5"/>
        </w:rPr>
        <w:t xml:space="preserve"> </w:t>
      </w:r>
      <w:r>
        <w:t>dem</w:t>
      </w:r>
      <w:r>
        <w:rPr>
          <w:spacing w:val="-5"/>
        </w:rPr>
        <w:t xml:space="preserve"> </w:t>
      </w:r>
      <w:r>
        <w:t>Datenschutz</w:t>
      </w:r>
      <w:r>
        <w:rPr>
          <w:spacing w:val="-5"/>
        </w:rPr>
        <w:t xml:space="preserve"> </w:t>
      </w:r>
      <w:r>
        <w:t>unterliegende</w:t>
      </w:r>
      <w:r>
        <w:rPr>
          <w:spacing w:val="-4"/>
        </w:rPr>
        <w:t xml:space="preserve"> </w:t>
      </w:r>
      <w:r>
        <w:t>Vorlagen</w:t>
      </w:r>
      <w:r>
        <w:rPr>
          <w:spacing w:val="-4"/>
        </w:rPr>
        <w:t xml:space="preserve"> </w:t>
      </w:r>
      <w:r>
        <w:t>oder</w:t>
      </w:r>
      <w:r>
        <w:rPr>
          <w:spacing w:val="-5"/>
        </w:rPr>
        <w:t xml:space="preserve"> </w:t>
      </w:r>
      <w:r>
        <w:t>Teile</w:t>
      </w:r>
      <w:r>
        <w:rPr>
          <w:spacing w:val="-4"/>
        </w:rPr>
        <w:t xml:space="preserve"> </w:t>
      </w:r>
      <w:r>
        <w:t>von</w:t>
      </w:r>
      <w:r>
        <w:rPr>
          <w:spacing w:val="-4"/>
        </w:rPr>
        <w:t xml:space="preserve"> </w:t>
      </w:r>
      <w:r>
        <w:t>Vorlagen</w:t>
      </w:r>
      <w:r>
        <w:rPr>
          <w:spacing w:val="-4"/>
        </w:rPr>
        <w:t xml:space="preserve"> </w:t>
      </w:r>
      <w:r>
        <w:t>werden im nicht öffentlich zugänglichen Teil des Sitzungssystems der Bremischen Bürgerschaft</w:t>
      </w:r>
    </w:p>
    <w:p w14:paraId="6A4B1AC6" w14:textId="77777777" w:rsidR="001B31EB" w:rsidRDefault="001B31EB">
      <w:pPr>
        <w:spacing w:line="276" w:lineRule="auto"/>
        <w:sectPr w:rsidR="001B31EB">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1300" w:bottom="960" w:left="1300" w:header="0" w:footer="779" w:gutter="0"/>
          <w:pgNumType w:start="1"/>
          <w:cols w:space="720"/>
        </w:sectPr>
      </w:pPr>
    </w:p>
    <w:p w14:paraId="6A4B1AC7" w14:textId="77777777" w:rsidR="001B31EB" w:rsidRDefault="000B6880">
      <w:pPr>
        <w:pStyle w:val="Textkrper"/>
        <w:spacing w:before="75" w:line="278" w:lineRule="auto"/>
        <w:ind w:right="179"/>
      </w:pPr>
      <w:r>
        <w:lastRenderedPageBreak/>
        <w:t>eingestellt.</w:t>
      </w:r>
      <w:r>
        <w:rPr>
          <w:spacing w:val="-3"/>
        </w:rPr>
        <w:t xml:space="preserve"> </w:t>
      </w:r>
      <w:r>
        <w:t>Die</w:t>
      </w:r>
      <w:r>
        <w:rPr>
          <w:spacing w:val="-5"/>
        </w:rPr>
        <w:t xml:space="preserve"> </w:t>
      </w:r>
      <w:r>
        <w:t>Fraktionen</w:t>
      </w:r>
      <w:r>
        <w:rPr>
          <w:spacing w:val="-7"/>
        </w:rPr>
        <w:t xml:space="preserve"> </w:t>
      </w:r>
      <w:r>
        <w:t>können</w:t>
      </w:r>
      <w:r>
        <w:rPr>
          <w:spacing w:val="-5"/>
        </w:rPr>
        <w:t xml:space="preserve"> </w:t>
      </w:r>
      <w:r>
        <w:t>der</w:t>
      </w:r>
      <w:r>
        <w:rPr>
          <w:spacing w:val="-6"/>
        </w:rPr>
        <w:t xml:space="preserve"> </w:t>
      </w:r>
      <w:r>
        <w:t>Geschäftsstelle</w:t>
      </w:r>
      <w:r>
        <w:rPr>
          <w:spacing w:val="-5"/>
        </w:rPr>
        <w:t xml:space="preserve"> </w:t>
      </w:r>
      <w:r>
        <w:t>Mitarbeiter*innen</w:t>
      </w:r>
      <w:r>
        <w:rPr>
          <w:spacing w:val="-5"/>
        </w:rPr>
        <w:t xml:space="preserve"> </w:t>
      </w:r>
      <w:r>
        <w:t>benennen,</w:t>
      </w:r>
      <w:r>
        <w:rPr>
          <w:spacing w:val="-3"/>
        </w:rPr>
        <w:t xml:space="preserve"> </w:t>
      </w:r>
      <w:r>
        <w:t>die Zugriff auf die nicht öffentlichen Unterlagen erhalten sollen.</w:t>
      </w:r>
    </w:p>
    <w:p w14:paraId="6A4B1AC8" w14:textId="77777777" w:rsidR="001B31EB" w:rsidRDefault="001B31EB">
      <w:pPr>
        <w:pStyle w:val="Textkrper"/>
        <w:spacing w:before="9"/>
        <w:ind w:left="0"/>
        <w:rPr>
          <w:sz w:val="30"/>
        </w:rPr>
      </w:pPr>
    </w:p>
    <w:p w14:paraId="6A4B1AC9" w14:textId="77777777" w:rsidR="001B31EB" w:rsidRDefault="000B6880">
      <w:pPr>
        <w:pStyle w:val="berschrift1"/>
        <w:numPr>
          <w:ilvl w:val="0"/>
          <w:numId w:val="1"/>
        </w:numPr>
        <w:tabs>
          <w:tab w:val="left" w:pos="548"/>
          <w:tab w:val="left" w:pos="549"/>
        </w:tabs>
        <w:ind w:left="548" w:hanging="433"/>
      </w:pPr>
      <w:bookmarkStart w:id="3" w:name="3_Gäste"/>
      <w:bookmarkEnd w:id="3"/>
      <w:r>
        <w:rPr>
          <w:spacing w:val="-2"/>
        </w:rPr>
        <w:t>Gäste</w:t>
      </w:r>
    </w:p>
    <w:p w14:paraId="6A4B1ACA" w14:textId="77777777" w:rsidR="001B31EB" w:rsidRDefault="001B31EB">
      <w:pPr>
        <w:pStyle w:val="Textkrper"/>
        <w:ind w:left="0"/>
        <w:rPr>
          <w:b/>
          <w:sz w:val="21"/>
        </w:rPr>
      </w:pPr>
    </w:p>
    <w:p w14:paraId="6A4B1ACB" w14:textId="77777777" w:rsidR="001B31EB" w:rsidRDefault="000B6880">
      <w:pPr>
        <w:pStyle w:val="Textkrper"/>
        <w:spacing w:line="276" w:lineRule="auto"/>
      </w:pPr>
      <w:r>
        <w:t>Die Deputation beschließt über die Zulassung ständiger Gäste, die regelmäßig zu den Sitzungen</w:t>
      </w:r>
      <w:r>
        <w:rPr>
          <w:spacing w:val="-5"/>
        </w:rPr>
        <w:t xml:space="preserve"> </w:t>
      </w:r>
      <w:r>
        <w:t>einzuladen</w:t>
      </w:r>
      <w:r>
        <w:rPr>
          <w:spacing w:val="-5"/>
        </w:rPr>
        <w:t xml:space="preserve"> </w:t>
      </w:r>
      <w:r>
        <w:t>sind.</w:t>
      </w:r>
      <w:r>
        <w:rPr>
          <w:spacing w:val="-3"/>
        </w:rPr>
        <w:t xml:space="preserve"> </w:t>
      </w:r>
      <w:r>
        <w:t>Zur</w:t>
      </w:r>
      <w:r>
        <w:rPr>
          <w:spacing w:val="-4"/>
        </w:rPr>
        <w:t xml:space="preserve"> </w:t>
      </w:r>
      <w:r>
        <w:t>Beratung</w:t>
      </w:r>
      <w:r>
        <w:rPr>
          <w:spacing w:val="-4"/>
        </w:rPr>
        <w:t xml:space="preserve"> </w:t>
      </w:r>
      <w:r>
        <w:t>einzelner</w:t>
      </w:r>
      <w:r>
        <w:rPr>
          <w:spacing w:val="-5"/>
        </w:rPr>
        <w:t xml:space="preserve"> </w:t>
      </w:r>
      <w:r>
        <w:t>Tagesordnungspunkte</w:t>
      </w:r>
      <w:r>
        <w:rPr>
          <w:spacing w:val="-5"/>
        </w:rPr>
        <w:t xml:space="preserve"> </w:t>
      </w:r>
      <w:r>
        <w:t>können</w:t>
      </w:r>
      <w:r>
        <w:rPr>
          <w:spacing w:val="-6"/>
        </w:rPr>
        <w:t xml:space="preserve"> </w:t>
      </w:r>
      <w:r>
        <w:t>weitere Gäste eingeladen werden.</w:t>
      </w:r>
    </w:p>
    <w:p w14:paraId="6A4B1ACC" w14:textId="77777777" w:rsidR="001B31EB" w:rsidRDefault="001B31EB">
      <w:pPr>
        <w:pStyle w:val="Textkrper"/>
        <w:spacing w:before="2"/>
        <w:ind w:left="0"/>
        <w:rPr>
          <w:sz w:val="31"/>
        </w:rPr>
      </w:pPr>
    </w:p>
    <w:p w14:paraId="6A4B1ACD" w14:textId="77777777" w:rsidR="001B31EB" w:rsidRDefault="000B6880">
      <w:pPr>
        <w:pStyle w:val="berschrift1"/>
        <w:numPr>
          <w:ilvl w:val="0"/>
          <w:numId w:val="1"/>
        </w:numPr>
        <w:tabs>
          <w:tab w:val="left" w:pos="548"/>
          <w:tab w:val="left" w:pos="549"/>
        </w:tabs>
        <w:ind w:left="548" w:hanging="433"/>
      </w:pPr>
      <w:bookmarkStart w:id="4" w:name="4_Tagesordnung"/>
      <w:bookmarkEnd w:id="4"/>
      <w:r>
        <w:rPr>
          <w:spacing w:val="-2"/>
        </w:rPr>
        <w:t>Tagesordnung</w:t>
      </w:r>
    </w:p>
    <w:p w14:paraId="6A4B1ACE" w14:textId="77777777" w:rsidR="001B31EB" w:rsidRDefault="001B31EB">
      <w:pPr>
        <w:pStyle w:val="Textkrper"/>
        <w:ind w:left="0"/>
        <w:rPr>
          <w:b/>
          <w:sz w:val="21"/>
        </w:rPr>
      </w:pPr>
    </w:p>
    <w:p w14:paraId="6A4B1ACF" w14:textId="77777777" w:rsidR="001B31EB" w:rsidRDefault="000B6880">
      <w:pPr>
        <w:pStyle w:val="Textkrper"/>
        <w:spacing w:line="278" w:lineRule="auto"/>
      </w:pPr>
      <w:r>
        <w:t>Die</w:t>
      </w:r>
      <w:r>
        <w:rPr>
          <w:spacing w:val="-4"/>
        </w:rPr>
        <w:t xml:space="preserve"> </w:t>
      </w:r>
      <w:r>
        <w:t>Geschäftsstelle</w:t>
      </w:r>
      <w:r>
        <w:rPr>
          <w:spacing w:val="-4"/>
        </w:rPr>
        <w:t xml:space="preserve"> </w:t>
      </w:r>
      <w:r>
        <w:t>erstellt</w:t>
      </w:r>
      <w:r>
        <w:rPr>
          <w:spacing w:val="-2"/>
        </w:rPr>
        <w:t xml:space="preserve"> </w:t>
      </w:r>
      <w:r>
        <w:t>in</w:t>
      </w:r>
      <w:r>
        <w:rPr>
          <w:spacing w:val="-4"/>
        </w:rPr>
        <w:t xml:space="preserve"> </w:t>
      </w:r>
      <w:r>
        <w:t>Abstimmung</w:t>
      </w:r>
      <w:r>
        <w:rPr>
          <w:spacing w:val="-4"/>
        </w:rPr>
        <w:t xml:space="preserve"> </w:t>
      </w:r>
      <w:r>
        <w:t>mit</w:t>
      </w:r>
      <w:r>
        <w:rPr>
          <w:spacing w:val="-5"/>
        </w:rPr>
        <w:t xml:space="preserve"> </w:t>
      </w:r>
      <w:r>
        <w:t>der/</w:t>
      </w:r>
      <w:r>
        <w:rPr>
          <w:spacing w:val="-2"/>
        </w:rPr>
        <w:t xml:space="preserve"> </w:t>
      </w:r>
      <w:r>
        <w:t>dem Sprecher*in</w:t>
      </w:r>
      <w:r>
        <w:rPr>
          <w:spacing w:val="-3"/>
        </w:rPr>
        <w:t xml:space="preserve"> </w:t>
      </w:r>
      <w:r>
        <w:t>den</w:t>
      </w:r>
      <w:r>
        <w:rPr>
          <w:spacing w:val="-4"/>
        </w:rPr>
        <w:t xml:space="preserve"> </w:t>
      </w:r>
      <w:r>
        <w:t>Entwurf</w:t>
      </w:r>
      <w:r>
        <w:rPr>
          <w:spacing w:val="-4"/>
        </w:rPr>
        <w:t xml:space="preserve"> </w:t>
      </w:r>
      <w:r>
        <w:t>für</w:t>
      </w:r>
      <w:r>
        <w:rPr>
          <w:spacing w:val="-3"/>
        </w:rPr>
        <w:t xml:space="preserve"> </w:t>
      </w:r>
      <w:r>
        <w:t>eine Tagesordnung, die zu Beginn der Sitzung durch die Deputation genehmigt wird.</w:t>
      </w:r>
    </w:p>
    <w:p w14:paraId="6A4B1AD0" w14:textId="77777777" w:rsidR="001B31EB" w:rsidRDefault="000B6880">
      <w:pPr>
        <w:pStyle w:val="Textkrper"/>
        <w:spacing w:before="117" w:line="276" w:lineRule="auto"/>
        <w:ind w:right="77"/>
      </w:pPr>
      <w:r>
        <w:t>Die</w:t>
      </w:r>
      <w:r>
        <w:rPr>
          <w:spacing w:val="-3"/>
        </w:rPr>
        <w:t xml:space="preserve"> </w:t>
      </w:r>
      <w:r>
        <w:t>Mitglieder</w:t>
      </w:r>
      <w:r>
        <w:rPr>
          <w:spacing w:val="-3"/>
        </w:rPr>
        <w:t xml:space="preserve"> </w:t>
      </w:r>
      <w:r>
        <w:t>der</w:t>
      </w:r>
      <w:r>
        <w:rPr>
          <w:spacing w:val="-3"/>
        </w:rPr>
        <w:t xml:space="preserve"> </w:t>
      </w:r>
      <w:r>
        <w:t>Deputation</w:t>
      </w:r>
      <w:r>
        <w:rPr>
          <w:spacing w:val="-4"/>
        </w:rPr>
        <w:t xml:space="preserve"> </w:t>
      </w:r>
      <w:r>
        <w:t>können</w:t>
      </w:r>
      <w:r>
        <w:rPr>
          <w:spacing w:val="-6"/>
        </w:rPr>
        <w:t xml:space="preserve"> </w:t>
      </w:r>
      <w:r>
        <w:t>die</w:t>
      </w:r>
      <w:r>
        <w:rPr>
          <w:spacing w:val="-4"/>
        </w:rPr>
        <w:t xml:space="preserve"> </w:t>
      </w:r>
      <w:r>
        <w:t>Aufnahme</w:t>
      </w:r>
      <w:r>
        <w:rPr>
          <w:spacing w:val="-4"/>
        </w:rPr>
        <w:t xml:space="preserve"> </w:t>
      </w:r>
      <w:r>
        <w:t>weiterer</w:t>
      </w:r>
      <w:r>
        <w:rPr>
          <w:spacing w:val="-5"/>
        </w:rPr>
        <w:t xml:space="preserve"> </w:t>
      </w:r>
      <w:r>
        <w:t>Beratungsgegenstände</w:t>
      </w:r>
      <w:r>
        <w:rPr>
          <w:spacing w:val="-4"/>
        </w:rPr>
        <w:t xml:space="preserve"> </w:t>
      </w:r>
      <w:r>
        <w:t>auf</w:t>
      </w:r>
      <w:r>
        <w:rPr>
          <w:spacing w:val="-2"/>
        </w:rPr>
        <w:t xml:space="preserve"> </w:t>
      </w:r>
      <w:r>
        <w:t>die Tagesordnung beantragen. Über die Anträge beschließt die Deputation zu Beginn der Sitzung. Die Antragsteller sind gehalten, den übrigen Fraktionen oder Mitgliedern beabsichtigte Anträge möglichst frühzeitig anzuzeigen.</w:t>
      </w:r>
    </w:p>
    <w:p w14:paraId="6A4B1AD1" w14:textId="036904EC" w:rsidR="001B31EB" w:rsidRDefault="000B6880">
      <w:pPr>
        <w:pStyle w:val="Textkrper"/>
        <w:spacing w:before="120" w:line="276" w:lineRule="auto"/>
        <w:ind w:right="115"/>
      </w:pPr>
      <w:r>
        <w:t xml:space="preserve">Berichtsbitten der Fraktionen oder einzelner Mitglieder der Deputation sollen der Geschäftsstelle bis </w:t>
      </w:r>
      <w:r>
        <w:t>vier</w:t>
      </w:r>
      <w:r>
        <w:rPr>
          <w:spacing w:val="-2"/>
        </w:rPr>
        <w:t xml:space="preserve"> </w:t>
      </w:r>
      <w:r>
        <w:t>Wochen</w:t>
      </w:r>
      <w:r>
        <w:rPr>
          <w:spacing w:val="-1"/>
        </w:rPr>
        <w:t xml:space="preserve"> </w:t>
      </w:r>
      <w:r>
        <w:t>vor der Sitzung</w:t>
      </w:r>
      <w:r>
        <w:rPr>
          <w:spacing w:val="-1"/>
        </w:rPr>
        <w:t xml:space="preserve"> </w:t>
      </w:r>
      <w:r>
        <w:t>angezeigt</w:t>
      </w:r>
      <w:r>
        <w:rPr>
          <w:spacing w:val="-2"/>
        </w:rPr>
        <w:t xml:space="preserve"> </w:t>
      </w:r>
      <w:r>
        <w:t>werden. Die Beantwortung</w:t>
      </w:r>
      <w:r>
        <w:rPr>
          <w:spacing w:val="-1"/>
        </w:rPr>
        <w:t xml:space="preserve"> </w:t>
      </w:r>
      <w:r>
        <w:t>erfolgt in der Regel durch Vorlage eines kurzen schriftlichen Berichts.</w:t>
      </w:r>
      <w:r>
        <w:rPr>
          <w:spacing w:val="-1"/>
        </w:rPr>
        <w:t xml:space="preserve"> </w:t>
      </w:r>
      <w:r>
        <w:t>Werden Berichtsbitten später oder erst in der Sitzung gestellt, sollen sie, sofern sie nicht mündlich noch in der Sitzung beantwortet</w:t>
      </w:r>
      <w:r>
        <w:rPr>
          <w:spacing w:val="-2"/>
        </w:rPr>
        <w:t xml:space="preserve"> </w:t>
      </w:r>
      <w:r>
        <w:t>werden</w:t>
      </w:r>
      <w:r>
        <w:rPr>
          <w:spacing w:val="-5"/>
        </w:rPr>
        <w:t xml:space="preserve"> </w:t>
      </w:r>
      <w:r>
        <w:t>können,</w:t>
      </w:r>
      <w:r>
        <w:rPr>
          <w:spacing w:val="-2"/>
        </w:rPr>
        <w:t xml:space="preserve"> </w:t>
      </w:r>
      <w:r>
        <w:t>durch</w:t>
      </w:r>
      <w:r>
        <w:rPr>
          <w:spacing w:val="-3"/>
        </w:rPr>
        <w:t xml:space="preserve"> </w:t>
      </w:r>
      <w:r>
        <w:t>Vorlage</w:t>
      </w:r>
      <w:r>
        <w:rPr>
          <w:spacing w:val="-5"/>
        </w:rPr>
        <w:t xml:space="preserve"> </w:t>
      </w:r>
      <w:r>
        <w:t>eines</w:t>
      </w:r>
      <w:r>
        <w:rPr>
          <w:spacing w:val="-5"/>
        </w:rPr>
        <w:t xml:space="preserve"> </w:t>
      </w:r>
      <w:r>
        <w:t>schriftlichen</w:t>
      </w:r>
      <w:r>
        <w:rPr>
          <w:spacing w:val="-3"/>
        </w:rPr>
        <w:t xml:space="preserve"> </w:t>
      </w:r>
      <w:r>
        <w:t>Berichts</w:t>
      </w:r>
      <w:r>
        <w:rPr>
          <w:spacing w:val="-2"/>
        </w:rPr>
        <w:t xml:space="preserve"> </w:t>
      </w:r>
      <w:r>
        <w:t>zur</w:t>
      </w:r>
      <w:r>
        <w:rPr>
          <w:spacing w:val="-2"/>
        </w:rPr>
        <w:t xml:space="preserve"> </w:t>
      </w:r>
      <w:r>
        <w:t>danach</w:t>
      </w:r>
      <w:r>
        <w:rPr>
          <w:spacing w:val="-5"/>
        </w:rPr>
        <w:t xml:space="preserve"> </w:t>
      </w:r>
      <w:r>
        <w:t xml:space="preserve">folgenden Sitzung beantwortet werden. Kann ein Bericht aus wichtigem Grund nicht zur nächstfolgenden Sitzung beantwortet werden, </w:t>
      </w:r>
      <w:r>
        <w:t>kommt d</w:t>
      </w:r>
      <w:r>
        <w:t>ie Berichtsbitte in eine Liste der abzuarbeitenden Aufträge.</w:t>
      </w:r>
    </w:p>
    <w:p w14:paraId="6A4B1AD2" w14:textId="77777777" w:rsidR="001B31EB" w:rsidRDefault="001B31EB">
      <w:pPr>
        <w:pStyle w:val="Textkrper"/>
        <w:ind w:left="0"/>
        <w:rPr>
          <w:sz w:val="31"/>
        </w:rPr>
      </w:pPr>
    </w:p>
    <w:p w14:paraId="6A4B1AD3" w14:textId="77777777" w:rsidR="001B31EB" w:rsidRDefault="000B6880">
      <w:pPr>
        <w:pStyle w:val="berschrift1"/>
        <w:numPr>
          <w:ilvl w:val="0"/>
          <w:numId w:val="1"/>
        </w:numPr>
        <w:tabs>
          <w:tab w:val="left" w:pos="548"/>
          <w:tab w:val="left" w:pos="549"/>
        </w:tabs>
        <w:ind w:left="548" w:hanging="433"/>
      </w:pPr>
      <w:bookmarkStart w:id="5" w:name="5_Öffentlichkeit_der_Sitzungen"/>
      <w:bookmarkEnd w:id="5"/>
      <w:r>
        <w:t>Öffentlichkeit</w:t>
      </w:r>
      <w:r>
        <w:rPr>
          <w:spacing w:val="-6"/>
        </w:rPr>
        <w:t xml:space="preserve"> </w:t>
      </w:r>
      <w:r>
        <w:t>der</w:t>
      </w:r>
      <w:r>
        <w:rPr>
          <w:spacing w:val="-6"/>
        </w:rPr>
        <w:t xml:space="preserve"> </w:t>
      </w:r>
      <w:r>
        <w:rPr>
          <w:spacing w:val="-2"/>
        </w:rPr>
        <w:t>Sitzungen</w:t>
      </w:r>
    </w:p>
    <w:p w14:paraId="6A4B1AD4" w14:textId="77777777" w:rsidR="001B31EB" w:rsidRDefault="001B31EB">
      <w:pPr>
        <w:pStyle w:val="Textkrper"/>
        <w:spacing w:before="2"/>
        <w:ind w:left="0"/>
        <w:rPr>
          <w:b/>
          <w:sz w:val="21"/>
        </w:rPr>
      </w:pPr>
    </w:p>
    <w:p w14:paraId="6A4B1AD5" w14:textId="77777777" w:rsidR="001B31EB" w:rsidRDefault="000B6880">
      <w:pPr>
        <w:pStyle w:val="Textkrper"/>
      </w:pPr>
      <w:r>
        <w:t>Die</w:t>
      </w:r>
      <w:r>
        <w:rPr>
          <w:spacing w:val="-7"/>
        </w:rPr>
        <w:t xml:space="preserve"> </w:t>
      </w:r>
      <w:r>
        <w:t>Deputation</w:t>
      </w:r>
      <w:r>
        <w:rPr>
          <w:spacing w:val="-9"/>
        </w:rPr>
        <w:t xml:space="preserve"> </w:t>
      </w:r>
      <w:r>
        <w:t>tagt</w:t>
      </w:r>
      <w:r>
        <w:rPr>
          <w:spacing w:val="-8"/>
        </w:rPr>
        <w:t xml:space="preserve"> </w:t>
      </w:r>
      <w:r>
        <w:t>grundsätzlich</w:t>
      </w:r>
      <w:r>
        <w:rPr>
          <w:spacing w:val="-5"/>
        </w:rPr>
        <w:t xml:space="preserve"> </w:t>
      </w:r>
      <w:r>
        <w:rPr>
          <w:spacing w:val="-2"/>
        </w:rPr>
        <w:t>öffentlich.</w:t>
      </w:r>
    </w:p>
    <w:p w14:paraId="6A4B1AD6" w14:textId="77777777" w:rsidR="001B31EB" w:rsidRDefault="000B6880">
      <w:pPr>
        <w:pStyle w:val="Textkrper"/>
        <w:spacing w:before="158" w:line="276" w:lineRule="auto"/>
        <w:ind w:right="179"/>
      </w:pPr>
      <w:r>
        <w:t>Die Öffentlichkeit ist hergestellt, wenn im Rahmen der zur Verfügung stehenden Räumlichkeiten Zuhörern und Zuhörerinnen sowie Pressevertreterinnen und Pressevertretern</w:t>
      </w:r>
      <w:r>
        <w:rPr>
          <w:spacing w:val="-5"/>
        </w:rPr>
        <w:t xml:space="preserve"> </w:t>
      </w:r>
      <w:r>
        <w:t>der</w:t>
      </w:r>
      <w:r>
        <w:rPr>
          <w:spacing w:val="-2"/>
        </w:rPr>
        <w:t xml:space="preserve"> </w:t>
      </w:r>
      <w:r>
        <w:t>Zutritt</w:t>
      </w:r>
      <w:r>
        <w:rPr>
          <w:spacing w:val="-4"/>
        </w:rPr>
        <w:t xml:space="preserve"> </w:t>
      </w:r>
      <w:r>
        <w:t>zur</w:t>
      </w:r>
      <w:r>
        <w:rPr>
          <w:spacing w:val="-2"/>
        </w:rPr>
        <w:t xml:space="preserve"> </w:t>
      </w:r>
      <w:r>
        <w:t>Sitzung</w:t>
      </w:r>
      <w:r>
        <w:rPr>
          <w:spacing w:val="-3"/>
        </w:rPr>
        <w:t xml:space="preserve"> </w:t>
      </w:r>
      <w:r>
        <w:t>der</w:t>
      </w:r>
      <w:r>
        <w:rPr>
          <w:spacing w:val="-4"/>
        </w:rPr>
        <w:t xml:space="preserve"> </w:t>
      </w:r>
      <w:r>
        <w:t>Deputation</w:t>
      </w:r>
      <w:r>
        <w:rPr>
          <w:spacing w:val="-5"/>
        </w:rPr>
        <w:t xml:space="preserve"> </w:t>
      </w:r>
      <w:r>
        <w:t>gestattet</w:t>
      </w:r>
      <w:r>
        <w:rPr>
          <w:spacing w:val="-4"/>
        </w:rPr>
        <w:t xml:space="preserve"> </w:t>
      </w:r>
      <w:r>
        <w:t>wird.</w:t>
      </w:r>
      <w:r>
        <w:rPr>
          <w:spacing w:val="-2"/>
        </w:rPr>
        <w:t xml:space="preserve"> </w:t>
      </w:r>
      <w:r>
        <w:t>Dem/der</w:t>
      </w:r>
      <w:r>
        <w:rPr>
          <w:spacing w:val="-4"/>
        </w:rPr>
        <w:t xml:space="preserve"> </w:t>
      </w:r>
      <w:r>
        <w:t>Vorsitzenden obliegt die Aufrechterhaltung der Ruhe und Ordnung unter der Zuhörerschaft. Wird ein ordnungsgemäßer Ablauf der Sitzung durch Zuhörer oder Zuhörerinnen gestört, so kann der/die Vorsitzende sie von der Teilnahme ausschließen.</w:t>
      </w:r>
    </w:p>
    <w:p w14:paraId="6A4B1AD7" w14:textId="77777777" w:rsidR="001B31EB" w:rsidRDefault="000B6880">
      <w:pPr>
        <w:pStyle w:val="Textkrper"/>
        <w:spacing w:before="120" w:line="276" w:lineRule="auto"/>
        <w:ind w:right="179"/>
      </w:pPr>
      <w:r>
        <w:t>Auf Antrag einer Fraktion oder des zuständigen Senatsmitgliedes kann die Öffentlichkeit durch Beschluss jederzeit mit Zweidrittelmehrheit der Stimmen der anwesenden Mitglieder ausgeschlossen</w:t>
      </w:r>
      <w:r>
        <w:rPr>
          <w:spacing w:val="-3"/>
        </w:rPr>
        <w:t xml:space="preserve"> </w:t>
      </w:r>
      <w:r>
        <w:t>werden.</w:t>
      </w:r>
      <w:r>
        <w:rPr>
          <w:spacing w:val="-3"/>
        </w:rPr>
        <w:t xml:space="preserve"> </w:t>
      </w:r>
      <w:r>
        <w:t>Die</w:t>
      </w:r>
      <w:r>
        <w:rPr>
          <w:spacing w:val="-3"/>
        </w:rPr>
        <w:t xml:space="preserve"> </w:t>
      </w:r>
      <w:r>
        <w:t>Voraussetzungen</w:t>
      </w:r>
      <w:r>
        <w:rPr>
          <w:spacing w:val="-8"/>
        </w:rPr>
        <w:t xml:space="preserve"> </w:t>
      </w:r>
      <w:r>
        <w:t>für</w:t>
      </w:r>
      <w:r>
        <w:rPr>
          <w:spacing w:val="-2"/>
        </w:rPr>
        <w:t xml:space="preserve"> </w:t>
      </w:r>
      <w:r>
        <w:t>das</w:t>
      </w:r>
      <w:r>
        <w:rPr>
          <w:spacing w:val="-5"/>
        </w:rPr>
        <w:t xml:space="preserve"> </w:t>
      </w:r>
      <w:r>
        <w:t>Vorliegen</w:t>
      </w:r>
      <w:r>
        <w:rPr>
          <w:spacing w:val="-5"/>
        </w:rPr>
        <w:t xml:space="preserve"> </w:t>
      </w:r>
      <w:r>
        <w:t>eines</w:t>
      </w:r>
      <w:r>
        <w:rPr>
          <w:spacing w:val="-2"/>
        </w:rPr>
        <w:t xml:space="preserve"> </w:t>
      </w:r>
      <w:r>
        <w:t>Ausschlussgrundes sind darzulegen. Die Deputation entscheidet über den Antrag auf Ausschluss der Öffentlichkeit</w:t>
      </w:r>
      <w:r>
        <w:rPr>
          <w:spacing w:val="-4"/>
        </w:rPr>
        <w:t xml:space="preserve"> </w:t>
      </w:r>
      <w:r>
        <w:t>in</w:t>
      </w:r>
      <w:r>
        <w:rPr>
          <w:spacing w:val="-3"/>
        </w:rPr>
        <w:t xml:space="preserve"> </w:t>
      </w:r>
      <w:r>
        <w:t>nicht</w:t>
      </w:r>
      <w:r>
        <w:rPr>
          <w:spacing w:val="-4"/>
        </w:rPr>
        <w:t xml:space="preserve"> </w:t>
      </w:r>
      <w:r>
        <w:t>öffentlicher</w:t>
      </w:r>
      <w:r>
        <w:rPr>
          <w:spacing w:val="-2"/>
        </w:rPr>
        <w:t xml:space="preserve"> </w:t>
      </w:r>
      <w:r>
        <w:t>Sitzung.</w:t>
      </w:r>
      <w:r>
        <w:rPr>
          <w:spacing w:val="-9"/>
        </w:rPr>
        <w:t xml:space="preserve"> </w:t>
      </w:r>
      <w:r>
        <w:t>Wird</w:t>
      </w:r>
      <w:r>
        <w:rPr>
          <w:spacing w:val="-3"/>
        </w:rPr>
        <w:t xml:space="preserve"> </w:t>
      </w:r>
      <w:r>
        <w:t>der</w:t>
      </w:r>
      <w:r>
        <w:rPr>
          <w:spacing w:val="-2"/>
        </w:rPr>
        <w:t xml:space="preserve"> </w:t>
      </w:r>
      <w:r>
        <w:t>Antrag</w:t>
      </w:r>
      <w:r>
        <w:rPr>
          <w:spacing w:val="-1"/>
        </w:rPr>
        <w:t xml:space="preserve"> </w:t>
      </w:r>
      <w:r>
        <w:t>auf</w:t>
      </w:r>
      <w:r>
        <w:rPr>
          <w:spacing w:val="-1"/>
        </w:rPr>
        <w:t xml:space="preserve"> </w:t>
      </w:r>
      <w:r>
        <w:t>Ausschluss</w:t>
      </w:r>
      <w:r>
        <w:rPr>
          <w:spacing w:val="-5"/>
        </w:rPr>
        <w:t xml:space="preserve"> </w:t>
      </w:r>
      <w:r>
        <w:t>der</w:t>
      </w:r>
      <w:r>
        <w:rPr>
          <w:spacing w:val="-4"/>
        </w:rPr>
        <w:t xml:space="preserve"> </w:t>
      </w:r>
      <w:r>
        <w:t>Öffentlichkeit abgelehnt, sind</w:t>
      </w:r>
      <w:r>
        <w:rPr>
          <w:spacing w:val="-2"/>
        </w:rPr>
        <w:t xml:space="preserve"> </w:t>
      </w:r>
      <w:r>
        <w:t>die</w:t>
      </w:r>
      <w:r>
        <w:rPr>
          <w:spacing w:val="-2"/>
        </w:rPr>
        <w:t xml:space="preserve"> </w:t>
      </w:r>
      <w:r>
        <w:t>Gegenstände,</w:t>
      </w:r>
      <w:r>
        <w:rPr>
          <w:spacing w:val="-1"/>
        </w:rPr>
        <w:t xml:space="preserve"> </w:t>
      </w:r>
      <w:r>
        <w:t>auf die sich</w:t>
      </w:r>
      <w:r>
        <w:rPr>
          <w:spacing w:val="-2"/>
        </w:rPr>
        <w:t xml:space="preserve"> </w:t>
      </w:r>
      <w:r>
        <w:t>der</w:t>
      </w:r>
      <w:r>
        <w:rPr>
          <w:spacing w:val="-1"/>
        </w:rPr>
        <w:t xml:space="preserve"> </w:t>
      </w:r>
      <w:r>
        <w:t>Antrag bezieht, in</w:t>
      </w:r>
      <w:r>
        <w:rPr>
          <w:spacing w:val="-2"/>
        </w:rPr>
        <w:t xml:space="preserve"> </w:t>
      </w:r>
      <w:r>
        <w:t>öffentlicher Sitzung zu behandeln. Bei Beratungen in öffentlicher Sitzung sind der unantastbare Bereich privater Lebensführung sowie Berufs-, Geschäfts- oder Amtsgeheimnisse oder entgegenstehende Rechtsvorschriften zu beachten.</w:t>
      </w:r>
    </w:p>
    <w:p w14:paraId="6A4B1AD8" w14:textId="77777777" w:rsidR="001B31EB" w:rsidRDefault="001B31EB">
      <w:pPr>
        <w:spacing w:line="276" w:lineRule="auto"/>
        <w:sectPr w:rsidR="001B31EB">
          <w:pgSz w:w="11910" w:h="16840"/>
          <w:pgMar w:top="1320" w:right="1300" w:bottom="960" w:left="1300" w:header="0" w:footer="779" w:gutter="0"/>
          <w:cols w:space="720"/>
        </w:sectPr>
      </w:pPr>
    </w:p>
    <w:p w14:paraId="6A4B1AD9" w14:textId="77777777" w:rsidR="001B31EB" w:rsidRDefault="000B6880">
      <w:pPr>
        <w:pStyle w:val="berschrift1"/>
        <w:numPr>
          <w:ilvl w:val="0"/>
          <w:numId w:val="1"/>
        </w:numPr>
        <w:tabs>
          <w:tab w:val="left" w:pos="548"/>
          <w:tab w:val="left" w:pos="549"/>
        </w:tabs>
        <w:spacing w:before="73"/>
        <w:ind w:left="548" w:hanging="433"/>
      </w:pPr>
      <w:bookmarkStart w:id="6" w:name="6_Rederecht"/>
      <w:bookmarkEnd w:id="6"/>
      <w:r>
        <w:rPr>
          <w:spacing w:val="-2"/>
        </w:rPr>
        <w:lastRenderedPageBreak/>
        <w:t>Rederecht</w:t>
      </w:r>
    </w:p>
    <w:p w14:paraId="6A4B1ADA" w14:textId="77777777" w:rsidR="001B31EB" w:rsidRDefault="001B31EB">
      <w:pPr>
        <w:pStyle w:val="Textkrper"/>
        <w:spacing w:before="2"/>
        <w:ind w:left="0"/>
        <w:rPr>
          <w:b/>
          <w:sz w:val="21"/>
        </w:rPr>
      </w:pPr>
    </w:p>
    <w:p w14:paraId="6A4B1ADB" w14:textId="77777777" w:rsidR="001B31EB" w:rsidRDefault="000B6880">
      <w:pPr>
        <w:pStyle w:val="Textkrper"/>
      </w:pPr>
      <w:r>
        <w:t>Rederecht</w:t>
      </w:r>
      <w:r>
        <w:rPr>
          <w:spacing w:val="-7"/>
        </w:rPr>
        <w:t xml:space="preserve"> </w:t>
      </w:r>
      <w:r>
        <w:t>in</w:t>
      </w:r>
      <w:r>
        <w:rPr>
          <w:spacing w:val="-6"/>
        </w:rPr>
        <w:t xml:space="preserve"> </w:t>
      </w:r>
      <w:r>
        <w:t>der</w:t>
      </w:r>
      <w:r>
        <w:rPr>
          <w:spacing w:val="-6"/>
        </w:rPr>
        <w:t xml:space="preserve"> </w:t>
      </w:r>
      <w:r>
        <w:t>Deputation</w:t>
      </w:r>
      <w:r>
        <w:rPr>
          <w:spacing w:val="-5"/>
        </w:rPr>
        <w:t xml:space="preserve"> </w:t>
      </w:r>
      <w:r>
        <w:t>haben</w:t>
      </w:r>
      <w:r>
        <w:rPr>
          <w:spacing w:val="-6"/>
        </w:rPr>
        <w:t xml:space="preserve"> </w:t>
      </w:r>
      <w:r>
        <w:t>die</w:t>
      </w:r>
      <w:r>
        <w:rPr>
          <w:spacing w:val="-7"/>
        </w:rPr>
        <w:t xml:space="preserve"> </w:t>
      </w:r>
      <w:r>
        <w:t>Mitglieder</w:t>
      </w:r>
      <w:r>
        <w:rPr>
          <w:spacing w:val="-4"/>
        </w:rPr>
        <w:t xml:space="preserve"> </w:t>
      </w:r>
      <w:r>
        <w:t>sowie</w:t>
      </w:r>
      <w:r>
        <w:rPr>
          <w:spacing w:val="-6"/>
        </w:rPr>
        <w:t xml:space="preserve"> </w:t>
      </w:r>
      <w:r>
        <w:t>die</w:t>
      </w:r>
      <w:r>
        <w:rPr>
          <w:spacing w:val="-5"/>
        </w:rPr>
        <w:t xml:space="preserve"> </w:t>
      </w:r>
      <w:r>
        <w:t>ständigen</w:t>
      </w:r>
      <w:r>
        <w:rPr>
          <w:spacing w:val="-10"/>
        </w:rPr>
        <w:t xml:space="preserve"> </w:t>
      </w:r>
      <w:r>
        <w:rPr>
          <w:spacing w:val="-2"/>
        </w:rPr>
        <w:t>Gäste.</w:t>
      </w:r>
    </w:p>
    <w:p w14:paraId="6A4B1ADC" w14:textId="77777777" w:rsidR="001B31EB" w:rsidRDefault="000B6880">
      <w:pPr>
        <w:pStyle w:val="Textkrper"/>
        <w:spacing w:before="158" w:line="276" w:lineRule="auto"/>
        <w:ind w:right="115"/>
      </w:pPr>
      <w:r>
        <w:t>Die Mitglieder der staatlichen Deputation haben auch das Rederecht in den Sitzungen der städtischen</w:t>
      </w:r>
      <w:r>
        <w:rPr>
          <w:spacing w:val="-5"/>
        </w:rPr>
        <w:t xml:space="preserve"> </w:t>
      </w:r>
      <w:r>
        <w:t>Deputation;</w:t>
      </w:r>
      <w:r>
        <w:rPr>
          <w:spacing w:val="-4"/>
        </w:rPr>
        <w:t xml:space="preserve"> </w:t>
      </w:r>
      <w:r>
        <w:t>die</w:t>
      </w:r>
      <w:r>
        <w:rPr>
          <w:spacing w:val="-3"/>
        </w:rPr>
        <w:t xml:space="preserve"> </w:t>
      </w:r>
      <w:r>
        <w:t>Mitglieder</w:t>
      </w:r>
      <w:r>
        <w:rPr>
          <w:spacing w:val="-2"/>
        </w:rPr>
        <w:t xml:space="preserve"> </w:t>
      </w:r>
      <w:r>
        <w:t>der</w:t>
      </w:r>
      <w:r>
        <w:rPr>
          <w:spacing w:val="-4"/>
        </w:rPr>
        <w:t xml:space="preserve"> </w:t>
      </w:r>
      <w:r>
        <w:t>städtischen</w:t>
      </w:r>
      <w:r>
        <w:rPr>
          <w:spacing w:val="-3"/>
        </w:rPr>
        <w:t xml:space="preserve"> </w:t>
      </w:r>
      <w:r>
        <w:t>Deputation</w:t>
      </w:r>
      <w:r>
        <w:rPr>
          <w:spacing w:val="-3"/>
        </w:rPr>
        <w:t xml:space="preserve"> </w:t>
      </w:r>
      <w:r>
        <w:t>haben</w:t>
      </w:r>
      <w:r>
        <w:rPr>
          <w:spacing w:val="-5"/>
        </w:rPr>
        <w:t xml:space="preserve"> </w:t>
      </w:r>
      <w:r>
        <w:t>auch</w:t>
      </w:r>
      <w:r>
        <w:rPr>
          <w:spacing w:val="-3"/>
        </w:rPr>
        <w:t xml:space="preserve"> </w:t>
      </w:r>
      <w:r>
        <w:t>das</w:t>
      </w:r>
      <w:r>
        <w:rPr>
          <w:spacing w:val="-3"/>
        </w:rPr>
        <w:t xml:space="preserve"> </w:t>
      </w:r>
      <w:r>
        <w:t>Rederecht in den Sitzungen der staatlichen Deputation.</w:t>
      </w:r>
    </w:p>
    <w:p w14:paraId="6A4B1ADD" w14:textId="77777777" w:rsidR="001B31EB" w:rsidRDefault="000B6880">
      <w:pPr>
        <w:pStyle w:val="Textkrper"/>
        <w:spacing w:before="121" w:line="276" w:lineRule="auto"/>
        <w:ind w:right="77"/>
      </w:pPr>
      <w:r>
        <w:t>Zu</w:t>
      </w:r>
      <w:r>
        <w:rPr>
          <w:spacing w:val="-5"/>
        </w:rPr>
        <w:t xml:space="preserve"> </w:t>
      </w:r>
      <w:r>
        <w:t>Tagesordnungspunkten</w:t>
      </w:r>
      <w:r>
        <w:rPr>
          <w:spacing w:val="-5"/>
        </w:rPr>
        <w:t xml:space="preserve"> </w:t>
      </w:r>
      <w:r>
        <w:t>gem.</w:t>
      </w:r>
      <w:r>
        <w:rPr>
          <w:spacing w:val="-1"/>
        </w:rPr>
        <w:t xml:space="preserve"> </w:t>
      </w:r>
      <w:r>
        <w:t>§</w:t>
      </w:r>
      <w:r>
        <w:rPr>
          <w:spacing w:val="-5"/>
        </w:rPr>
        <w:t xml:space="preserve"> </w:t>
      </w:r>
      <w:r>
        <w:t>11</w:t>
      </w:r>
      <w:r>
        <w:rPr>
          <w:spacing w:val="-3"/>
        </w:rPr>
        <w:t xml:space="preserve"> </w:t>
      </w:r>
      <w:r>
        <w:t>Abs.</w:t>
      </w:r>
      <w:r>
        <w:rPr>
          <w:spacing w:val="-4"/>
        </w:rPr>
        <w:t xml:space="preserve"> </w:t>
      </w:r>
      <w:r>
        <w:t>1</w:t>
      </w:r>
      <w:r>
        <w:rPr>
          <w:spacing w:val="-3"/>
        </w:rPr>
        <w:t xml:space="preserve"> </w:t>
      </w:r>
      <w:r>
        <w:t>BeiräteOG</w:t>
      </w:r>
      <w:r>
        <w:rPr>
          <w:spacing w:val="-1"/>
        </w:rPr>
        <w:t xml:space="preserve"> </w:t>
      </w:r>
      <w:r>
        <w:t>ist</w:t>
      </w:r>
      <w:r>
        <w:rPr>
          <w:spacing w:val="-1"/>
        </w:rPr>
        <w:t xml:space="preserve"> </w:t>
      </w:r>
      <w:r>
        <w:t>eine</w:t>
      </w:r>
      <w:r>
        <w:rPr>
          <w:spacing w:val="-5"/>
        </w:rPr>
        <w:t xml:space="preserve"> </w:t>
      </w:r>
      <w:r>
        <w:t>Vertreterin</w:t>
      </w:r>
      <w:r>
        <w:rPr>
          <w:spacing w:val="-3"/>
        </w:rPr>
        <w:t xml:space="preserve"> </w:t>
      </w:r>
      <w:r>
        <w:t>/ein</w:t>
      </w:r>
      <w:r>
        <w:rPr>
          <w:spacing w:val="-3"/>
        </w:rPr>
        <w:t xml:space="preserve"> </w:t>
      </w:r>
      <w:r>
        <w:t>Vertreter</w:t>
      </w:r>
      <w:r>
        <w:rPr>
          <w:spacing w:val="-2"/>
        </w:rPr>
        <w:t xml:space="preserve"> </w:t>
      </w:r>
      <w:r>
        <w:t>des Beirats mit Rederecht hinzuzuziehen.</w:t>
      </w:r>
    </w:p>
    <w:p w14:paraId="6A4B1ADE" w14:textId="77777777" w:rsidR="001B31EB" w:rsidRDefault="000B6880">
      <w:pPr>
        <w:pStyle w:val="Textkrper"/>
        <w:spacing w:before="118" w:line="276" w:lineRule="auto"/>
      </w:pPr>
      <w:r>
        <w:t>Darüber hinaus hat die Deputation der Sprecherin bzw. dem Sprecher eines Beirats oder einem vom Beirat benannten Mitglied sowie den Ortsamtsleitungen bei Tagesordnungspunkten,</w:t>
      </w:r>
      <w:r>
        <w:rPr>
          <w:spacing w:val="-8"/>
        </w:rPr>
        <w:t xml:space="preserve"> </w:t>
      </w:r>
      <w:r>
        <w:t>die</w:t>
      </w:r>
      <w:r>
        <w:rPr>
          <w:spacing w:val="-5"/>
        </w:rPr>
        <w:t xml:space="preserve"> </w:t>
      </w:r>
      <w:r>
        <w:t>ihren</w:t>
      </w:r>
      <w:r>
        <w:rPr>
          <w:spacing w:val="-5"/>
        </w:rPr>
        <w:t xml:space="preserve"> </w:t>
      </w:r>
      <w:r>
        <w:t>Zuständigkeitsbereich</w:t>
      </w:r>
      <w:r>
        <w:rPr>
          <w:spacing w:val="-2"/>
        </w:rPr>
        <w:t xml:space="preserve"> </w:t>
      </w:r>
      <w:r>
        <w:t>berühren,</w:t>
      </w:r>
      <w:r>
        <w:rPr>
          <w:spacing w:val="-6"/>
        </w:rPr>
        <w:t xml:space="preserve"> </w:t>
      </w:r>
      <w:r>
        <w:t>Rederecht</w:t>
      </w:r>
      <w:r>
        <w:rPr>
          <w:spacing w:val="-3"/>
        </w:rPr>
        <w:t xml:space="preserve"> </w:t>
      </w:r>
      <w:r>
        <w:t>zu</w:t>
      </w:r>
      <w:r>
        <w:rPr>
          <w:spacing w:val="-7"/>
        </w:rPr>
        <w:t xml:space="preserve"> </w:t>
      </w:r>
      <w:r>
        <w:t>gewähren.</w:t>
      </w:r>
    </w:p>
    <w:p w14:paraId="6A4B1ADF" w14:textId="77777777" w:rsidR="001B31EB" w:rsidRDefault="000B6880">
      <w:pPr>
        <w:pStyle w:val="Textkrper"/>
        <w:spacing w:before="122"/>
      </w:pPr>
      <w:r>
        <w:t>Die</w:t>
      </w:r>
      <w:r>
        <w:rPr>
          <w:spacing w:val="-9"/>
        </w:rPr>
        <w:t xml:space="preserve"> </w:t>
      </w:r>
      <w:r>
        <w:t>Deputation</w:t>
      </w:r>
      <w:r>
        <w:rPr>
          <w:spacing w:val="-8"/>
        </w:rPr>
        <w:t xml:space="preserve"> </w:t>
      </w:r>
      <w:r>
        <w:t>kann</w:t>
      </w:r>
      <w:r>
        <w:rPr>
          <w:spacing w:val="-7"/>
        </w:rPr>
        <w:t xml:space="preserve"> </w:t>
      </w:r>
      <w:r>
        <w:t>beschließen,</w:t>
      </w:r>
      <w:r>
        <w:rPr>
          <w:spacing w:val="-4"/>
        </w:rPr>
        <w:t xml:space="preserve"> </w:t>
      </w:r>
      <w:r>
        <w:t>weiteren</w:t>
      </w:r>
      <w:r>
        <w:rPr>
          <w:spacing w:val="-6"/>
        </w:rPr>
        <w:t xml:space="preserve"> </w:t>
      </w:r>
      <w:r>
        <w:t>Gästen</w:t>
      </w:r>
      <w:r>
        <w:rPr>
          <w:spacing w:val="-7"/>
        </w:rPr>
        <w:t xml:space="preserve"> </w:t>
      </w:r>
      <w:r>
        <w:t>das</w:t>
      </w:r>
      <w:r>
        <w:rPr>
          <w:spacing w:val="-6"/>
        </w:rPr>
        <w:t xml:space="preserve"> </w:t>
      </w:r>
      <w:r>
        <w:t>Rederecht</w:t>
      </w:r>
      <w:r>
        <w:rPr>
          <w:spacing w:val="-5"/>
        </w:rPr>
        <w:t xml:space="preserve"> </w:t>
      </w:r>
      <w:r>
        <w:t>zu</w:t>
      </w:r>
      <w:r>
        <w:rPr>
          <w:spacing w:val="-5"/>
        </w:rPr>
        <w:t xml:space="preserve"> </w:t>
      </w:r>
      <w:r>
        <w:rPr>
          <w:spacing w:val="-2"/>
        </w:rPr>
        <w:t>erteilen.</w:t>
      </w:r>
    </w:p>
    <w:p w14:paraId="6A4B1AE0" w14:textId="77777777" w:rsidR="001B31EB" w:rsidRDefault="000B6880">
      <w:pPr>
        <w:pStyle w:val="Textkrper"/>
        <w:spacing w:before="157" w:line="276" w:lineRule="auto"/>
      </w:pPr>
      <w:r>
        <w:t>Ein</w:t>
      </w:r>
      <w:r>
        <w:rPr>
          <w:spacing w:val="-4"/>
        </w:rPr>
        <w:t xml:space="preserve"> </w:t>
      </w:r>
      <w:r>
        <w:t>Beschluss</w:t>
      </w:r>
      <w:r>
        <w:rPr>
          <w:spacing w:val="-4"/>
        </w:rPr>
        <w:t xml:space="preserve"> </w:t>
      </w:r>
      <w:r>
        <w:t>ist</w:t>
      </w:r>
      <w:r>
        <w:rPr>
          <w:spacing w:val="-5"/>
        </w:rPr>
        <w:t xml:space="preserve"> </w:t>
      </w:r>
      <w:r>
        <w:t>entbehrlich,</w:t>
      </w:r>
      <w:r>
        <w:rPr>
          <w:spacing w:val="-3"/>
        </w:rPr>
        <w:t xml:space="preserve"> </w:t>
      </w:r>
      <w:r>
        <w:t>wenn</w:t>
      </w:r>
      <w:r>
        <w:rPr>
          <w:spacing w:val="-4"/>
        </w:rPr>
        <w:t xml:space="preserve"> </w:t>
      </w:r>
      <w:r>
        <w:t>der</w:t>
      </w:r>
      <w:r>
        <w:rPr>
          <w:spacing w:val="-3"/>
        </w:rPr>
        <w:t xml:space="preserve"> </w:t>
      </w:r>
      <w:r>
        <w:t>Erteilung</w:t>
      </w:r>
      <w:r>
        <w:rPr>
          <w:spacing w:val="-4"/>
        </w:rPr>
        <w:t xml:space="preserve"> </w:t>
      </w:r>
      <w:r>
        <w:t>des</w:t>
      </w:r>
      <w:r>
        <w:rPr>
          <w:spacing w:val="-3"/>
        </w:rPr>
        <w:t xml:space="preserve"> </w:t>
      </w:r>
      <w:r>
        <w:t>Rederechts</w:t>
      </w:r>
      <w:r>
        <w:rPr>
          <w:spacing w:val="-3"/>
        </w:rPr>
        <w:t xml:space="preserve"> </w:t>
      </w:r>
      <w:r>
        <w:t>durch</w:t>
      </w:r>
      <w:r>
        <w:rPr>
          <w:spacing w:val="-6"/>
        </w:rPr>
        <w:t xml:space="preserve"> </w:t>
      </w:r>
      <w:r>
        <w:t>die</w:t>
      </w:r>
      <w:r>
        <w:rPr>
          <w:spacing w:val="-4"/>
        </w:rPr>
        <w:t xml:space="preserve"> </w:t>
      </w:r>
      <w:r>
        <w:t>Sitzungsleitung kein Mitglied widerspricht.</w:t>
      </w:r>
    </w:p>
    <w:p w14:paraId="6A4B1AE1" w14:textId="77777777" w:rsidR="001B31EB" w:rsidRDefault="000B6880">
      <w:pPr>
        <w:pStyle w:val="Textkrper"/>
        <w:spacing w:before="119"/>
      </w:pPr>
      <w:r>
        <w:t>Die</w:t>
      </w:r>
      <w:r>
        <w:rPr>
          <w:spacing w:val="-6"/>
        </w:rPr>
        <w:t xml:space="preserve"> </w:t>
      </w:r>
      <w:r>
        <w:t>Öffentlichkeit</w:t>
      </w:r>
      <w:r>
        <w:rPr>
          <w:spacing w:val="-6"/>
        </w:rPr>
        <w:t xml:space="preserve"> </w:t>
      </w:r>
      <w:r>
        <w:t>hat</w:t>
      </w:r>
      <w:r>
        <w:rPr>
          <w:spacing w:val="-7"/>
        </w:rPr>
        <w:t xml:space="preserve"> </w:t>
      </w:r>
      <w:r>
        <w:t>kein</w:t>
      </w:r>
      <w:r>
        <w:rPr>
          <w:spacing w:val="-5"/>
        </w:rPr>
        <w:t xml:space="preserve"> </w:t>
      </w:r>
      <w:r>
        <w:rPr>
          <w:spacing w:val="-2"/>
        </w:rPr>
        <w:t>Rederecht.</w:t>
      </w:r>
    </w:p>
    <w:p w14:paraId="6A4B1AE2" w14:textId="77777777" w:rsidR="001B31EB" w:rsidRDefault="000B6880">
      <w:pPr>
        <w:pStyle w:val="Textkrper"/>
        <w:spacing w:before="160" w:line="276" w:lineRule="auto"/>
      </w:pPr>
      <w:r>
        <w:t>Die</w:t>
      </w:r>
      <w:r>
        <w:rPr>
          <w:spacing w:val="-2"/>
        </w:rPr>
        <w:t xml:space="preserve"> </w:t>
      </w:r>
      <w:r>
        <w:t>Sitzungsleitung</w:t>
      </w:r>
      <w:r>
        <w:rPr>
          <w:spacing w:val="-2"/>
        </w:rPr>
        <w:t xml:space="preserve"> </w:t>
      </w:r>
      <w:r>
        <w:t>erteilt das</w:t>
      </w:r>
      <w:r>
        <w:rPr>
          <w:spacing w:val="-8"/>
        </w:rPr>
        <w:t xml:space="preserve"> </w:t>
      </w:r>
      <w:r>
        <w:t>Wort</w:t>
      </w:r>
      <w:r>
        <w:rPr>
          <w:spacing w:val="-3"/>
        </w:rPr>
        <w:t xml:space="preserve"> </w:t>
      </w:r>
      <w:r>
        <w:t>in</w:t>
      </w:r>
      <w:r>
        <w:rPr>
          <w:spacing w:val="-2"/>
        </w:rPr>
        <w:t xml:space="preserve"> </w:t>
      </w:r>
      <w:r>
        <w:t>der</w:t>
      </w:r>
      <w:r>
        <w:rPr>
          <w:spacing w:val="-3"/>
        </w:rPr>
        <w:t xml:space="preserve"> </w:t>
      </w:r>
      <w:r>
        <w:t>Regel</w:t>
      </w:r>
      <w:r>
        <w:rPr>
          <w:spacing w:val="-3"/>
        </w:rPr>
        <w:t xml:space="preserve"> </w:t>
      </w:r>
      <w:r>
        <w:t>in</w:t>
      </w:r>
      <w:r>
        <w:rPr>
          <w:spacing w:val="-2"/>
        </w:rPr>
        <w:t xml:space="preserve"> </w:t>
      </w:r>
      <w:r>
        <w:t>der</w:t>
      </w:r>
      <w:r>
        <w:rPr>
          <w:spacing w:val="-3"/>
        </w:rPr>
        <w:t xml:space="preserve"> </w:t>
      </w:r>
      <w:r>
        <w:t>Reihenfolge</w:t>
      </w:r>
      <w:r>
        <w:rPr>
          <w:spacing w:val="-4"/>
        </w:rPr>
        <w:t xml:space="preserve"> </w:t>
      </w:r>
      <w:r>
        <w:t>der</w:t>
      </w:r>
      <w:r>
        <w:rPr>
          <w:spacing w:val="-3"/>
        </w:rPr>
        <w:t xml:space="preserve"> </w:t>
      </w:r>
      <w:r>
        <w:t>Meldungen. Der/die Vorsitzende kann stets das Wort ergreifen.</w:t>
      </w:r>
    </w:p>
    <w:p w14:paraId="6A4B1AE3" w14:textId="77777777" w:rsidR="001B31EB" w:rsidRDefault="001B31EB">
      <w:pPr>
        <w:pStyle w:val="Textkrper"/>
        <w:ind w:left="0"/>
        <w:rPr>
          <w:sz w:val="31"/>
        </w:rPr>
      </w:pPr>
    </w:p>
    <w:p w14:paraId="6A4B1AE4" w14:textId="77777777" w:rsidR="001B31EB" w:rsidRDefault="000B6880">
      <w:pPr>
        <w:pStyle w:val="berschrift1"/>
        <w:numPr>
          <w:ilvl w:val="0"/>
          <w:numId w:val="1"/>
        </w:numPr>
        <w:tabs>
          <w:tab w:val="left" w:pos="548"/>
          <w:tab w:val="left" w:pos="549"/>
        </w:tabs>
        <w:ind w:left="548" w:hanging="433"/>
      </w:pPr>
      <w:bookmarkStart w:id="7" w:name="7_Stimmrecht_und_Beschlussfassung"/>
      <w:bookmarkEnd w:id="7"/>
      <w:r>
        <w:t>Stimmrecht</w:t>
      </w:r>
      <w:r>
        <w:rPr>
          <w:spacing w:val="-4"/>
        </w:rPr>
        <w:t xml:space="preserve"> </w:t>
      </w:r>
      <w:r>
        <w:t>und</w:t>
      </w:r>
      <w:r>
        <w:rPr>
          <w:spacing w:val="-6"/>
        </w:rPr>
        <w:t xml:space="preserve"> </w:t>
      </w:r>
      <w:r>
        <w:rPr>
          <w:spacing w:val="-2"/>
        </w:rPr>
        <w:t>Beschlussfassung</w:t>
      </w:r>
    </w:p>
    <w:p w14:paraId="6A4B1AE5" w14:textId="77777777" w:rsidR="001B31EB" w:rsidRDefault="001B31EB">
      <w:pPr>
        <w:pStyle w:val="Textkrper"/>
        <w:spacing w:before="3"/>
        <w:ind w:left="0"/>
        <w:rPr>
          <w:b/>
          <w:sz w:val="21"/>
        </w:rPr>
      </w:pPr>
    </w:p>
    <w:p w14:paraId="6A4B1AE6" w14:textId="77777777" w:rsidR="001B31EB" w:rsidRDefault="000B6880">
      <w:pPr>
        <w:pStyle w:val="Textkrper"/>
      </w:pPr>
      <w:r>
        <w:t>Stimmrecht</w:t>
      </w:r>
      <w:r>
        <w:rPr>
          <w:spacing w:val="-7"/>
        </w:rPr>
        <w:t xml:space="preserve"> </w:t>
      </w:r>
      <w:r>
        <w:t>in</w:t>
      </w:r>
      <w:r>
        <w:rPr>
          <w:spacing w:val="-5"/>
        </w:rPr>
        <w:t xml:space="preserve"> </w:t>
      </w:r>
      <w:r>
        <w:t>der</w:t>
      </w:r>
      <w:r>
        <w:rPr>
          <w:spacing w:val="-5"/>
        </w:rPr>
        <w:t xml:space="preserve"> </w:t>
      </w:r>
      <w:r>
        <w:t>Deputation</w:t>
      </w:r>
      <w:r>
        <w:rPr>
          <w:spacing w:val="-5"/>
        </w:rPr>
        <w:t xml:space="preserve"> </w:t>
      </w:r>
      <w:r>
        <w:t>haben</w:t>
      </w:r>
      <w:r>
        <w:rPr>
          <w:spacing w:val="-6"/>
        </w:rPr>
        <w:t xml:space="preserve"> </w:t>
      </w:r>
      <w:r>
        <w:t>nur</w:t>
      </w:r>
      <w:r>
        <w:rPr>
          <w:spacing w:val="-4"/>
        </w:rPr>
        <w:t xml:space="preserve"> </w:t>
      </w:r>
      <w:r>
        <w:t>die</w:t>
      </w:r>
      <w:r>
        <w:rPr>
          <w:spacing w:val="-7"/>
        </w:rPr>
        <w:t xml:space="preserve"> </w:t>
      </w:r>
      <w:r>
        <w:rPr>
          <w:spacing w:val="-2"/>
        </w:rPr>
        <w:t>Mitglieder.</w:t>
      </w:r>
    </w:p>
    <w:p w14:paraId="6A4B1AE7" w14:textId="6FE21CE5" w:rsidR="001B31EB" w:rsidRDefault="000B6880">
      <w:pPr>
        <w:pStyle w:val="Textkrper"/>
        <w:spacing w:before="157" w:line="276" w:lineRule="auto"/>
        <w:ind w:right="179"/>
      </w:pPr>
      <w:r>
        <w:t>Die Deputation ist beschlussfähig, wenn mehr als die Hälfte ihrer Mitglieder anwesend ist oder</w:t>
      </w:r>
      <w:r>
        <w:rPr>
          <w:spacing w:val="-2"/>
        </w:rPr>
        <w:t xml:space="preserve"> </w:t>
      </w:r>
      <w:r>
        <w:t>vertreten</w:t>
      </w:r>
      <w:r>
        <w:rPr>
          <w:spacing w:val="-5"/>
        </w:rPr>
        <w:t xml:space="preserve"> </w:t>
      </w:r>
      <w:r>
        <w:t>wird,</w:t>
      </w:r>
      <w:r>
        <w:rPr>
          <w:spacing w:val="-1"/>
        </w:rPr>
        <w:t xml:space="preserve"> </w:t>
      </w:r>
      <w:r>
        <w:t>also</w:t>
      </w:r>
      <w:r>
        <w:rPr>
          <w:spacing w:val="-5"/>
        </w:rPr>
        <w:t xml:space="preserve"> </w:t>
      </w:r>
      <w:r>
        <w:t>mindestens</w:t>
      </w:r>
      <w:r w:rsidR="00AD50A3">
        <w:t xml:space="preserve"> sechs</w:t>
      </w:r>
      <w:r>
        <w:rPr>
          <w:spacing w:val="-5"/>
        </w:rPr>
        <w:t xml:space="preserve"> </w:t>
      </w:r>
      <w:r>
        <w:t>Personen.</w:t>
      </w:r>
      <w:r>
        <w:rPr>
          <w:spacing w:val="-1"/>
        </w:rPr>
        <w:t xml:space="preserve"> </w:t>
      </w:r>
      <w:r>
        <w:t>Jedoch</w:t>
      </w:r>
      <w:r>
        <w:rPr>
          <w:spacing w:val="-3"/>
        </w:rPr>
        <w:t xml:space="preserve"> </w:t>
      </w:r>
      <w:r>
        <w:t>sind</w:t>
      </w:r>
      <w:r>
        <w:rPr>
          <w:spacing w:val="-3"/>
        </w:rPr>
        <w:t xml:space="preserve"> </w:t>
      </w:r>
      <w:r>
        <w:t>alle</w:t>
      </w:r>
      <w:r>
        <w:rPr>
          <w:spacing w:val="-3"/>
        </w:rPr>
        <w:t xml:space="preserve"> </w:t>
      </w:r>
      <w:r>
        <w:t>Beschlüsse</w:t>
      </w:r>
      <w:r>
        <w:rPr>
          <w:spacing w:val="-5"/>
        </w:rPr>
        <w:t xml:space="preserve"> </w:t>
      </w:r>
      <w:r>
        <w:t>gültig, die gefasst sind, ohne dass die Beschlussfähigkeit angezweifelt worden ist.</w:t>
      </w:r>
    </w:p>
    <w:p w14:paraId="6A4B1AE8" w14:textId="77777777" w:rsidR="001B31EB" w:rsidRDefault="000B6880">
      <w:pPr>
        <w:pStyle w:val="Textkrper"/>
        <w:spacing w:before="119" w:line="276" w:lineRule="auto"/>
        <w:ind w:right="179"/>
      </w:pPr>
      <w:r>
        <w:t>Die</w:t>
      </w:r>
      <w:r>
        <w:rPr>
          <w:spacing w:val="-5"/>
        </w:rPr>
        <w:t xml:space="preserve"> </w:t>
      </w:r>
      <w:r>
        <w:t>Deputation</w:t>
      </w:r>
      <w:r>
        <w:rPr>
          <w:spacing w:val="-5"/>
        </w:rPr>
        <w:t xml:space="preserve"> </w:t>
      </w:r>
      <w:r>
        <w:t>beschließt</w:t>
      </w:r>
      <w:r>
        <w:rPr>
          <w:spacing w:val="-6"/>
        </w:rPr>
        <w:t xml:space="preserve"> </w:t>
      </w:r>
      <w:r>
        <w:t>mit</w:t>
      </w:r>
      <w:r>
        <w:rPr>
          <w:spacing w:val="-3"/>
        </w:rPr>
        <w:t xml:space="preserve"> </w:t>
      </w:r>
      <w:r>
        <w:t>der</w:t>
      </w:r>
      <w:r>
        <w:rPr>
          <w:spacing w:val="-4"/>
        </w:rPr>
        <w:t xml:space="preserve"> </w:t>
      </w:r>
      <w:r>
        <w:t>Mehrheit</w:t>
      </w:r>
      <w:r>
        <w:rPr>
          <w:spacing w:val="-3"/>
        </w:rPr>
        <w:t xml:space="preserve"> </w:t>
      </w:r>
      <w:r>
        <w:t>der</w:t>
      </w:r>
      <w:r>
        <w:rPr>
          <w:spacing w:val="-4"/>
        </w:rPr>
        <w:t xml:space="preserve"> </w:t>
      </w:r>
      <w:r>
        <w:t>abgegebenen</w:t>
      </w:r>
      <w:r>
        <w:rPr>
          <w:spacing w:val="-7"/>
        </w:rPr>
        <w:t xml:space="preserve"> </w:t>
      </w:r>
      <w:r>
        <w:t>Stimmen.</w:t>
      </w:r>
      <w:r>
        <w:rPr>
          <w:spacing w:val="-3"/>
        </w:rPr>
        <w:t xml:space="preserve"> </w:t>
      </w:r>
      <w:r>
        <w:t xml:space="preserve">Stimmengleichheit gilt als Ablehnung. Bei der Berechnung der Stimmenmehrheit zählen nur Ja- und Nein- </w:t>
      </w:r>
      <w:r>
        <w:rPr>
          <w:spacing w:val="-2"/>
        </w:rPr>
        <w:t>Stimmen.</w:t>
      </w:r>
    </w:p>
    <w:p w14:paraId="6A4B1AE9" w14:textId="77777777" w:rsidR="001B31EB" w:rsidRDefault="001B31EB">
      <w:pPr>
        <w:pStyle w:val="Textkrper"/>
        <w:spacing w:before="2"/>
        <w:ind w:left="0"/>
        <w:rPr>
          <w:sz w:val="31"/>
        </w:rPr>
      </w:pPr>
    </w:p>
    <w:p w14:paraId="6A4B1AEA" w14:textId="77777777" w:rsidR="001B31EB" w:rsidRDefault="000B6880">
      <w:pPr>
        <w:pStyle w:val="berschrift1"/>
        <w:numPr>
          <w:ilvl w:val="0"/>
          <w:numId w:val="1"/>
        </w:numPr>
        <w:tabs>
          <w:tab w:val="left" w:pos="548"/>
          <w:tab w:val="left" w:pos="549"/>
        </w:tabs>
        <w:ind w:left="548" w:hanging="433"/>
      </w:pPr>
      <w:bookmarkStart w:id="8" w:name="8_Protokollführung"/>
      <w:bookmarkEnd w:id="8"/>
      <w:r>
        <w:rPr>
          <w:spacing w:val="-2"/>
        </w:rPr>
        <w:t>Protokollführung</w:t>
      </w:r>
    </w:p>
    <w:p w14:paraId="6A4B1AEB" w14:textId="77777777" w:rsidR="001B31EB" w:rsidRDefault="001B31EB">
      <w:pPr>
        <w:pStyle w:val="Textkrper"/>
        <w:spacing w:before="11"/>
        <w:ind w:left="0"/>
        <w:rPr>
          <w:b/>
          <w:sz w:val="20"/>
        </w:rPr>
      </w:pPr>
    </w:p>
    <w:p w14:paraId="6A4B1AEC" w14:textId="77777777" w:rsidR="001B31EB" w:rsidRDefault="000B6880">
      <w:pPr>
        <w:pStyle w:val="Textkrper"/>
      </w:pPr>
      <w:r>
        <w:t>Über</w:t>
      </w:r>
      <w:r>
        <w:rPr>
          <w:spacing w:val="-8"/>
        </w:rPr>
        <w:t xml:space="preserve"> </w:t>
      </w:r>
      <w:r>
        <w:t>jede</w:t>
      </w:r>
      <w:r>
        <w:rPr>
          <w:spacing w:val="-5"/>
        </w:rPr>
        <w:t xml:space="preserve"> </w:t>
      </w:r>
      <w:r>
        <w:t>Sitzung</w:t>
      </w:r>
      <w:r>
        <w:rPr>
          <w:spacing w:val="-6"/>
        </w:rPr>
        <w:t xml:space="preserve"> </w:t>
      </w:r>
      <w:r>
        <w:t>wird</w:t>
      </w:r>
      <w:r>
        <w:rPr>
          <w:spacing w:val="-6"/>
        </w:rPr>
        <w:t xml:space="preserve"> </w:t>
      </w:r>
      <w:r>
        <w:t>ein</w:t>
      </w:r>
      <w:r>
        <w:rPr>
          <w:spacing w:val="-5"/>
        </w:rPr>
        <w:t xml:space="preserve"> </w:t>
      </w:r>
      <w:r>
        <w:t>Ergebnisprotokoll</w:t>
      </w:r>
      <w:r>
        <w:rPr>
          <w:spacing w:val="-5"/>
        </w:rPr>
        <w:t xml:space="preserve"> </w:t>
      </w:r>
      <w:r>
        <w:rPr>
          <w:spacing w:val="-2"/>
        </w:rPr>
        <w:t>angefertigt.</w:t>
      </w:r>
    </w:p>
    <w:p w14:paraId="6A4B1AED" w14:textId="77777777" w:rsidR="001B31EB" w:rsidRDefault="000B6880">
      <w:pPr>
        <w:pStyle w:val="Textkrper"/>
        <w:spacing w:before="161" w:line="276" w:lineRule="auto"/>
      </w:pPr>
      <w:r>
        <w:t>Zu</w:t>
      </w:r>
      <w:r>
        <w:rPr>
          <w:spacing w:val="-4"/>
        </w:rPr>
        <w:t xml:space="preserve"> </w:t>
      </w:r>
      <w:r>
        <w:t>Protokollzwecken</w:t>
      </w:r>
      <w:r>
        <w:rPr>
          <w:spacing w:val="-4"/>
        </w:rPr>
        <w:t xml:space="preserve"> </w:t>
      </w:r>
      <w:r>
        <w:t>darf</w:t>
      </w:r>
      <w:r>
        <w:rPr>
          <w:spacing w:val="-2"/>
        </w:rPr>
        <w:t xml:space="preserve"> </w:t>
      </w:r>
      <w:r>
        <w:t>eine</w:t>
      </w:r>
      <w:r>
        <w:rPr>
          <w:spacing w:val="-4"/>
        </w:rPr>
        <w:t xml:space="preserve"> </w:t>
      </w:r>
      <w:r>
        <w:t>Audioaufzeichnung</w:t>
      </w:r>
      <w:r>
        <w:rPr>
          <w:spacing w:val="-4"/>
        </w:rPr>
        <w:t xml:space="preserve"> </w:t>
      </w:r>
      <w:r>
        <w:t>der</w:t>
      </w:r>
      <w:r>
        <w:rPr>
          <w:spacing w:val="-5"/>
        </w:rPr>
        <w:t xml:space="preserve"> </w:t>
      </w:r>
      <w:r>
        <w:t>Sitzung</w:t>
      </w:r>
      <w:r>
        <w:rPr>
          <w:spacing w:val="-2"/>
        </w:rPr>
        <w:t xml:space="preserve"> </w:t>
      </w:r>
      <w:r>
        <w:t>erstellt</w:t>
      </w:r>
      <w:r>
        <w:rPr>
          <w:spacing w:val="-2"/>
        </w:rPr>
        <w:t xml:space="preserve"> </w:t>
      </w:r>
      <w:r>
        <w:t>werden.</w:t>
      </w:r>
      <w:r>
        <w:rPr>
          <w:spacing w:val="-3"/>
        </w:rPr>
        <w:t xml:space="preserve"> </w:t>
      </w:r>
      <w:r>
        <w:t>Diese</w:t>
      </w:r>
      <w:r>
        <w:rPr>
          <w:spacing w:val="-4"/>
        </w:rPr>
        <w:t xml:space="preserve"> </w:t>
      </w:r>
      <w:r>
        <w:t>ist</w:t>
      </w:r>
      <w:r>
        <w:rPr>
          <w:spacing w:val="-2"/>
        </w:rPr>
        <w:t xml:space="preserve"> </w:t>
      </w:r>
      <w:r>
        <w:t>nach der Genehmigung des schriftlichen Protokolls durch die Deputation zu löschen.</w:t>
      </w:r>
    </w:p>
    <w:p w14:paraId="6A4B1AEE" w14:textId="77777777" w:rsidR="001B31EB" w:rsidRDefault="000B6880">
      <w:pPr>
        <w:pStyle w:val="Textkrper"/>
        <w:spacing w:before="119" w:line="276" w:lineRule="auto"/>
      </w:pPr>
      <w:r>
        <w:t>Das</w:t>
      </w:r>
      <w:r>
        <w:rPr>
          <w:spacing w:val="-3"/>
        </w:rPr>
        <w:t xml:space="preserve"> </w:t>
      </w:r>
      <w:r>
        <w:t>Protokoll</w:t>
      </w:r>
      <w:r>
        <w:rPr>
          <w:spacing w:val="-3"/>
        </w:rPr>
        <w:t xml:space="preserve"> </w:t>
      </w:r>
      <w:r>
        <w:t>wird</w:t>
      </w:r>
      <w:r>
        <w:rPr>
          <w:spacing w:val="-3"/>
        </w:rPr>
        <w:t xml:space="preserve"> </w:t>
      </w:r>
      <w:r>
        <w:t>dem</w:t>
      </w:r>
      <w:r>
        <w:rPr>
          <w:spacing w:val="-4"/>
        </w:rPr>
        <w:t xml:space="preserve"> </w:t>
      </w:r>
      <w:r>
        <w:t>Sprecher/der</w:t>
      </w:r>
      <w:r>
        <w:rPr>
          <w:spacing w:val="-4"/>
        </w:rPr>
        <w:t xml:space="preserve"> </w:t>
      </w:r>
      <w:r>
        <w:t>Sprecherin</w:t>
      </w:r>
      <w:r>
        <w:rPr>
          <w:spacing w:val="-3"/>
        </w:rPr>
        <w:t xml:space="preserve"> </w:t>
      </w:r>
      <w:r>
        <w:t>der</w:t>
      </w:r>
      <w:r>
        <w:rPr>
          <w:spacing w:val="-4"/>
        </w:rPr>
        <w:t xml:space="preserve"> </w:t>
      </w:r>
      <w:r>
        <w:t>Deputation</w:t>
      </w:r>
      <w:r>
        <w:rPr>
          <w:spacing w:val="-5"/>
        </w:rPr>
        <w:t xml:space="preserve"> </w:t>
      </w:r>
      <w:r>
        <w:t>zur</w:t>
      </w:r>
      <w:r>
        <w:rPr>
          <w:spacing w:val="-2"/>
        </w:rPr>
        <w:t xml:space="preserve"> </w:t>
      </w:r>
      <w:r>
        <w:t>Abstimmung</w:t>
      </w:r>
      <w:r>
        <w:rPr>
          <w:spacing w:val="-3"/>
        </w:rPr>
        <w:t xml:space="preserve"> </w:t>
      </w:r>
      <w:r>
        <w:t>übermittelt und</w:t>
      </w:r>
      <w:r>
        <w:rPr>
          <w:spacing w:val="-7"/>
        </w:rPr>
        <w:t xml:space="preserve"> </w:t>
      </w:r>
      <w:r>
        <w:t>soll</w:t>
      </w:r>
      <w:r>
        <w:rPr>
          <w:spacing w:val="-6"/>
        </w:rPr>
        <w:t xml:space="preserve"> </w:t>
      </w:r>
      <w:r>
        <w:t>der</w:t>
      </w:r>
      <w:r>
        <w:rPr>
          <w:spacing w:val="-7"/>
        </w:rPr>
        <w:t xml:space="preserve"> </w:t>
      </w:r>
      <w:r>
        <w:t>Deputation</w:t>
      </w:r>
      <w:r>
        <w:rPr>
          <w:spacing w:val="-6"/>
        </w:rPr>
        <w:t xml:space="preserve"> </w:t>
      </w:r>
      <w:r>
        <w:t>in</w:t>
      </w:r>
      <w:r>
        <w:rPr>
          <w:spacing w:val="-6"/>
        </w:rPr>
        <w:t xml:space="preserve"> </w:t>
      </w:r>
      <w:r>
        <w:t>der</w:t>
      </w:r>
      <w:r>
        <w:rPr>
          <w:spacing w:val="-7"/>
        </w:rPr>
        <w:t xml:space="preserve"> </w:t>
      </w:r>
      <w:r>
        <w:t>nächstfolgenden</w:t>
      </w:r>
      <w:r>
        <w:rPr>
          <w:spacing w:val="-6"/>
        </w:rPr>
        <w:t xml:space="preserve"> </w:t>
      </w:r>
      <w:r>
        <w:t>Sitzung</w:t>
      </w:r>
      <w:r>
        <w:rPr>
          <w:spacing w:val="-5"/>
        </w:rPr>
        <w:t xml:space="preserve"> </w:t>
      </w:r>
      <w:r>
        <w:t>zur</w:t>
      </w:r>
      <w:r>
        <w:rPr>
          <w:spacing w:val="-7"/>
        </w:rPr>
        <w:t xml:space="preserve"> </w:t>
      </w:r>
      <w:r>
        <w:t>Genehmigung</w:t>
      </w:r>
      <w:r>
        <w:rPr>
          <w:spacing w:val="-6"/>
        </w:rPr>
        <w:t xml:space="preserve"> </w:t>
      </w:r>
      <w:r>
        <w:t>vorgelegt</w:t>
      </w:r>
      <w:r>
        <w:rPr>
          <w:spacing w:val="-4"/>
        </w:rPr>
        <w:t xml:space="preserve"> </w:t>
      </w:r>
      <w:r>
        <w:rPr>
          <w:spacing w:val="-2"/>
        </w:rPr>
        <w:t>werden.</w:t>
      </w:r>
    </w:p>
    <w:p w14:paraId="6A4B1AEF" w14:textId="77777777" w:rsidR="001B31EB" w:rsidRDefault="000B6880">
      <w:pPr>
        <w:pStyle w:val="Textkrper"/>
        <w:spacing w:before="121" w:line="276" w:lineRule="auto"/>
        <w:ind w:right="77"/>
      </w:pPr>
      <w:r>
        <w:t>Der/die</w:t>
      </w:r>
      <w:r>
        <w:rPr>
          <w:spacing w:val="-5"/>
        </w:rPr>
        <w:t xml:space="preserve"> </w:t>
      </w:r>
      <w:r>
        <w:t>Vorsitzende</w:t>
      </w:r>
      <w:r>
        <w:rPr>
          <w:spacing w:val="-5"/>
        </w:rPr>
        <w:t xml:space="preserve"> </w:t>
      </w:r>
      <w:r>
        <w:t>und</w:t>
      </w:r>
      <w:r>
        <w:rPr>
          <w:spacing w:val="-6"/>
        </w:rPr>
        <w:t xml:space="preserve"> </w:t>
      </w:r>
      <w:r>
        <w:t>der</w:t>
      </w:r>
      <w:r>
        <w:rPr>
          <w:spacing w:val="-4"/>
        </w:rPr>
        <w:t xml:space="preserve"> </w:t>
      </w:r>
      <w:r>
        <w:t>Protokollführer/die</w:t>
      </w:r>
      <w:r>
        <w:rPr>
          <w:spacing w:val="-7"/>
        </w:rPr>
        <w:t xml:space="preserve"> </w:t>
      </w:r>
      <w:r>
        <w:t>Protokollführerin</w:t>
      </w:r>
      <w:r>
        <w:rPr>
          <w:spacing w:val="-5"/>
        </w:rPr>
        <w:t xml:space="preserve"> </w:t>
      </w:r>
      <w:r>
        <w:t>unterzeichnen</w:t>
      </w:r>
      <w:r>
        <w:rPr>
          <w:spacing w:val="-5"/>
        </w:rPr>
        <w:t xml:space="preserve"> </w:t>
      </w:r>
      <w:r>
        <w:t>das</w:t>
      </w:r>
      <w:r>
        <w:rPr>
          <w:spacing w:val="-4"/>
        </w:rPr>
        <w:t xml:space="preserve"> </w:t>
      </w:r>
      <w:r>
        <w:t>Protokoll nach dessen Genehmigung.</w:t>
      </w:r>
    </w:p>
    <w:p w14:paraId="6A4B1AF0" w14:textId="77777777" w:rsidR="001B31EB" w:rsidRDefault="001B31EB">
      <w:pPr>
        <w:pStyle w:val="Textkrper"/>
        <w:ind w:left="0"/>
        <w:rPr>
          <w:sz w:val="31"/>
        </w:rPr>
      </w:pPr>
    </w:p>
    <w:p w14:paraId="6A4B1AF1" w14:textId="77777777" w:rsidR="001B31EB" w:rsidRDefault="000B6880">
      <w:pPr>
        <w:pStyle w:val="berschrift1"/>
        <w:numPr>
          <w:ilvl w:val="0"/>
          <w:numId w:val="1"/>
        </w:numPr>
        <w:tabs>
          <w:tab w:val="left" w:pos="548"/>
          <w:tab w:val="left" w:pos="549"/>
        </w:tabs>
        <w:spacing w:line="276" w:lineRule="auto"/>
        <w:ind w:left="548" w:right="1167" w:hanging="432"/>
      </w:pPr>
      <w:bookmarkStart w:id="9" w:name="9_Teilnahme_von_Mitarbeiterinnen_und_Mit"/>
      <w:bookmarkEnd w:id="9"/>
      <w:r>
        <w:t>Teilnahme</w:t>
      </w:r>
      <w:r>
        <w:rPr>
          <w:spacing w:val="-4"/>
        </w:rPr>
        <w:t xml:space="preserve"> </w:t>
      </w:r>
      <w:r>
        <w:t>von</w:t>
      </w:r>
      <w:r>
        <w:rPr>
          <w:spacing w:val="-4"/>
        </w:rPr>
        <w:t xml:space="preserve"> </w:t>
      </w:r>
      <w:r>
        <w:t>Mitarbeiterinnen</w:t>
      </w:r>
      <w:r>
        <w:rPr>
          <w:spacing w:val="-7"/>
        </w:rPr>
        <w:t xml:space="preserve"> </w:t>
      </w:r>
      <w:r>
        <w:t>und</w:t>
      </w:r>
      <w:r>
        <w:rPr>
          <w:spacing w:val="-6"/>
        </w:rPr>
        <w:t xml:space="preserve"> </w:t>
      </w:r>
      <w:r>
        <w:t>Mitarbeitern</w:t>
      </w:r>
      <w:r>
        <w:rPr>
          <w:spacing w:val="-3"/>
        </w:rPr>
        <w:t xml:space="preserve"> </w:t>
      </w:r>
      <w:r>
        <w:t>der</w:t>
      </w:r>
      <w:r>
        <w:rPr>
          <w:spacing w:val="-5"/>
        </w:rPr>
        <w:t xml:space="preserve"> </w:t>
      </w:r>
      <w:r>
        <w:t>Fraktionen</w:t>
      </w:r>
      <w:r>
        <w:rPr>
          <w:spacing w:val="-7"/>
        </w:rPr>
        <w:t xml:space="preserve"> </w:t>
      </w:r>
      <w:r>
        <w:t>an</w:t>
      </w:r>
      <w:r>
        <w:rPr>
          <w:spacing w:val="-4"/>
        </w:rPr>
        <w:t xml:space="preserve"> </w:t>
      </w:r>
      <w:r>
        <w:t>nicht öffentlichen Sitzungen</w:t>
      </w:r>
    </w:p>
    <w:p w14:paraId="6A4B1AF2" w14:textId="77777777" w:rsidR="001B31EB" w:rsidRDefault="001B31EB">
      <w:pPr>
        <w:pStyle w:val="Textkrper"/>
        <w:ind w:left="0"/>
        <w:rPr>
          <w:b/>
          <w:sz w:val="21"/>
        </w:rPr>
      </w:pPr>
    </w:p>
    <w:p w14:paraId="6A4B1AF3" w14:textId="77777777" w:rsidR="001B31EB" w:rsidRDefault="000B6880">
      <w:pPr>
        <w:pStyle w:val="Textkrper"/>
        <w:spacing w:line="276" w:lineRule="auto"/>
        <w:ind w:right="115"/>
      </w:pPr>
      <w:r>
        <w:t>Die Deputation gestattet die Teilnahme einer jeweils namentlich zu benennenden Mitarbeiterin oder eines Mitarbeiters der Fraktionen als Gast an den nicht öffentlichen Sitzungen.</w:t>
      </w:r>
      <w:r>
        <w:rPr>
          <w:spacing w:val="-1"/>
        </w:rPr>
        <w:t xml:space="preserve"> </w:t>
      </w:r>
      <w:r>
        <w:t>Die</w:t>
      </w:r>
      <w:r>
        <w:rPr>
          <w:spacing w:val="-3"/>
        </w:rPr>
        <w:t xml:space="preserve"> </w:t>
      </w:r>
      <w:r>
        <w:t>Fraktionen</w:t>
      </w:r>
      <w:r>
        <w:rPr>
          <w:spacing w:val="-3"/>
        </w:rPr>
        <w:t xml:space="preserve"> </w:t>
      </w:r>
      <w:r>
        <w:t>teilen</w:t>
      </w:r>
      <w:r>
        <w:rPr>
          <w:spacing w:val="-1"/>
        </w:rPr>
        <w:t xml:space="preserve"> </w:t>
      </w:r>
      <w:r>
        <w:t>der</w:t>
      </w:r>
      <w:r>
        <w:rPr>
          <w:spacing w:val="-6"/>
        </w:rPr>
        <w:t xml:space="preserve"> </w:t>
      </w:r>
      <w:r>
        <w:t>Geschäftsstelle</w:t>
      </w:r>
      <w:r>
        <w:rPr>
          <w:spacing w:val="-1"/>
        </w:rPr>
        <w:t xml:space="preserve"> </w:t>
      </w:r>
      <w:r>
        <w:t>rechtzeitig</w:t>
      </w:r>
      <w:r>
        <w:rPr>
          <w:spacing w:val="-3"/>
        </w:rPr>
        <w:t xml:space="preserve"> </w:t>
      </w:r>
      <w:r>
        <w:t>vor</w:t>
      </w:r>
      <w:r>
        <w:rPr>
          <w:spacing w:val="-2"/>
        </w:rPr>
        <w:t xml:space="preserve"> </w:t>
      </w:r>
      <w:r>
        <w:t>der</w:t>
      </w:r>
      <w:r>
        <w:rPr>
          <w:spacing w:val="-4"/>
        </w:rPr>
        <w:t xml:space="preserve"> </w:t>
      </w:r>
      <w:r>
        <w:t>ersten</w:t>
      </w:r>
      <w:r>
        <w:rPr>
          <w:spacing w:val="-5"/>
        </w:rPr>
        <w:t xml:space="preserve"> </w:t>
      </w:r>
      <w:r>
        <w:t>Teilnahme</w:t>
      </w:r>
      <w:r>
        <w:rPr>
          <w:spacing w:val="-5"/>
        </w:rPr>
        <w:t xml:space="preserve"> </w:t>
      </w:r>
      <w:r>
        <w:t>den</w:t>
      </w:r>
    </w:p>
    <w:p w14:paraId="6A4B1AF4" w14:textId="77777777" w:rsidR="001B31EB" w:rsidRDefault="001B31EB">
      <w:pPr>
        <w:spacing w:line="276" w:lineRule="auto"/>
        <w:sectPr w:rsidR="001B31EB">
          <w:pgSz w:w="11910" w:h="16840"/>
          <w:pgMar w:top="1320" w:right="1300" w:bottom="960" w:left="1300" w:header="0" w:footer="779" w:gutter="0"/>
          <w:cols w:space="720"/>
        </w:sectPr>
      </w:pPr>
    </w:p>
    <w:p w14:paraId="6A4B1AF5" w14:textId="77777777" w:rsidR="001B31EB" w:rsidRDefault="000B6880">
      <w:pPr>
        <w:pStyle w:val="Textkrper"/>
        <w:spacing w:before="75" w:line="278" w:lineRule="auto"/>
        <w:ind w:right="179"/>
      </w:pPr>
      <w:r>
        <w:lastRenderedPageBreak/>
        <w:t>Namen</w:t>
      </w:r>
      <w:r>
        <w:rPr>
          <w:spacing w:val="-3"/>
        </w:rPr>
        <w:t xml:space="preserve"> </w:t>
      </w:r>
      <w:r>
        <w:t>der</w:t>
      </w:r>
      <w:r>
        <w:rPr>
          <w:spacing w:val="-2"/>
        </w:rPr>
        <w:t xml:space="preserve"> </w:t>
      </w:r>
      <w:r>
        <w:t>Mitarbeiterin/des</w:t>
      </w:r>
      <w:r>
        <w:rPr>
          <w:spacing w:val="-2"/>
        </w:rPr>
        <w:t xml:space="preserve"> </w:t>
      </w:r>
      <w:r>
        <w:t>Mitarbeiters</w:t>
      </w:r>
      <w:r>
        <w:rPr>
          <w:spacing w:val="-4"/>
        </w:rPr>
        <w:t xml:space="preserve"> </w:t>
      </w:r>
      <w:r>
        <w:t>mit</w:t>
      </w:r>
      <w:r>
        <w:rPr>
          <w:spacing w:val="-4"/>
        </w:rPr>
        <w:t xml:space="preserve"> </w:t>
      </w:r>
      <w:r>
        <w:t>und</w:t>
      </w:r>
      <w:r>
        <w:rPr>
          <w:spacing w:val="-5"/>
        </w:rPr>
        <w:t xml:space="preserve"> </w:t>
      </w:r>
      <w:r>
        <w:t>legen</w:t>
      </w:r>
      <w:r>
        <w:rPr>
          <w:spacing w:val="-3"/>
        </w:rPr>
        <w:t xml:space="preserve"> </w:t>
      </w:r>
      <w:r>
        <w:t>eine</w:t>
      </w:r>
      <w:r>
        <w:rPr>
          <w:spacing w:val="-2"/>
        </w:rPr>
        <w:t xml:space="preserve"> </w:t>
      </w:r>
      <w:r>
        <w:t>schriftliche</w:t>
      </w:r>
      <w:r>
        <w:rPr>
          <w:spacing w:val="-3"/>
        </w:rPr>
        <w:t xml:space="preserve"> </w:t>
      </w:r>
      <w:r>
        <w:t>Erklärung</w:t>
      </w:r>
      <w:r>
        <w:rPr>
          <w:spacing w:val="-3"/>
        </w:rPr>
        <w:t xml:space="preserve"> </w:t>
      </w:r>
      <w:r>
        <w:t>darüber vor, dass die betreffende Person zur Verschwiegenheit verpflichtet wurde.</w:t>
      </w:r>
    </w:p>
    <w:p w14:paraId="6A4B1AF6" w14:textId="77777777" w:rsidR="001B31EB" w:rsidRDefault="001B31EB">
      <w:pPr>
        <w:pStyle w:val="Textkrper"/>
        <w:spacing w:before="9"/>
        <w:ind w:left="0"/>
        <w:rPr>
          <w:sz w:val="30"/>
        </w:rPr>
      </w:pPr>
    </w:p>
    <w:p w14:paraId="6A4B1AF7" w14:textId="77777777" w:rsidR="001B31EB" w:rsidRDefault="000B6880">
      <w:pPr>
        <w:pStyle w:val="berschrift1"/>
        <w:numPr>
          <w:ilvl w:val="0"/>
          <w:numId w:val="1"/>
        </w:numPr>
        <w:tabs>
          <w:tab w:val="left" w:pos="610"/>
          <w:tab w:val="left" w:pos="611"/>
        </w:tabs>
        <w:ind w:left="610" w:hanging="495"/>
      </w:pPr>
      <w:bookmarkStart w:id="10" w:name="10__Deputationsausschüsse"/>
      <w:bookmarkEnd w:id="10"/>
      <w:r>
        <w:rPr>
          <w:spacing w:val="-2"/>
        </w:rPr>
        <w:t>Deputationsausschüsse</w:t>
      </w:r>
    </w:p>
    <w:p w14:paraId="6A4B1AF8" w14:textId="77777777" w:rsidR="001B31EB" w:rsidRDefault="001B31EB">
      <w:pPr>
        <w:pStyle w:val="Textkrper"/>
        <w:ind w:left="0"/>
        <w:rPr>
          <w:b/>
          <w:sz w:val="21"/>
        </w:rPr>
      </w:pPr>
    </w:p>
    <w:p w14:paraId="6A4B1AF9" w14:textId="77777777" w:rsidR="001B31EB" w:rsidRDefault="000B6880">
      <w:pPr>
        <w:pStyle w:val="Textkrper"/>
        <w:spacing w:line="276" w:lineRule="auto"/>
      </w:pPr>
      <w:r>
        <w:t>Die Deputation kann bei Bedarf Deputationsausschüsse einrichten. Die Deputationsausschüsse</w:t>
      </w:r>
      <w:r>
        <w:rPr>
          <w:spacing w:val="-6"/>
        </w:rPr>
        <w:t xml:space="preserve"> </w:t>
      </w:r>
      <w:r>
        <w:t>können</w:t>
      </w:r>
      <w:r>
        <w:rPr>
          <w:spacing w:val="-6"/>
        </w:rPr>
        <w:t xml:space="preserve"> </w:t>
      </w:r>
      <w:r>
        <w:t>innerhalb</w:t>
      </w:r>
      <w:r>
        <w:rPr>
          <w:spacing w:val="-4"/>
        </w:rPr>
        <w:t xml:space="preserve"> </w:t>
      </w:r>
      <w:r>
        <w:t>des</w:t>
      </w:r>
      <w:r>
        <w:rPr>
          <w:spacing w:val="-5"/>
        </w:rPr>
        <w:t xml:space="preserve"> </w:t>
      </w:r>
      <w:r>
        <w:t>im</w:t>
      </w:r>
      <w:r>
        <w:rPr>
          <w:spacing w:val="-5"/>
        </w:rPr>
        <w:t xml:space="preserve"> </w:t>
      </w:r>
      <w:r>
        <w:t>Deputationsbeschluss</w:t>
      </w:r>
      <w:r>
        <w:rPr>
          <w:spacing w:val="-5"/>
        </w:rPr>
        <w:t xml:space="preserve"> </w:t>
      </w:r>
      <w:r>
        <w:t>festgelegten Aufgabenbereiches beraten und beschließen.</w:t>
      </w:r>
    </w:p>
    <w:p w14:paraId="6A4B1AFA" w14:textId="77777777" w:rsidR="001B31EB" w:rsidRDefault="000B6880">
      <w:pPr>
        <w:pStyle w:val="Textkrper"/>
        <w:spacing w:before="121" w:line="276" w:lineRule="auto"/>
        <w:ind w:right="164"/>
      </w:pPr>
      <w:r>
        <w:t>Die Festlegung der Aufgabenbereiche und der Größe der Deputationsausschüsse erfolgt durch Beschluss der Deputation. Bei der Zusammensetzung der Deputationsausschüsse sind die Fraktionen nach ihrer Stärke zu berücksichtigen. Fraktionen, die in einem Deputationsausschuss</w:t>
      </w:r>
      <w:r>
        <w:rPr>
          <w:spacing w:val="-3"/>
        </w:rPr>
        <w:t xml:space="preserve"> </w:t>
      </w:r>
      <w:r>
        <w:t>nicht</w:t>
      </w:r>
      <w:r>
        <w:rPr>
          <w:spacing w:val="-3"/>
        </w:rPr>
        <w:t xml:space="preserve"> </w:t>
      </w:r>
      <w:r>
        <w:t>vertreten</w:t>
      </w:r>
      <w:r>
        <w:rPr>
          <w:spacing w:val="-6"/>
        </w:rPr>
        <w:t xml:space="preserve"> </w:t>
      </w:r>
      <w:r>
        <w:t>sind,</w:t>
      </w:r>
      <w:r>
        <w:rPr>
          <w:spacing w:val="-7"/>
        </w:rPr>
        <w:t xml:space="preserve"> </w:t>
      </w:r>
      <w:r>
        <w:t>können</w:t>
      </w:r>
      <w:r>
        <w:rPr>
          <w:spacing w:val="-4"/>
        </w:rPr>
        <w:t xml:space="preserve"> </w:t>
      </w:r>
      <w:r>
        <w:t>ein</w:t>
      </w:r>
      <w:r>
        <w:rPr>
          <w:spacing w:val="-4"/>
        </w:rPr>
        <w:t xml:space="preserve"> </w:t>
      </w:r>
      <w:r>
        <w:t>Mitglied</w:t>
      </w:r>
      <w:r>
        <w:rPr>
          <w:spacing w:val="-4"/>
        </w:rPr>
        <w:t xml:space="preserve"> </w:t>
      </w:r>
      <w:r>
        <w:t>ohne</w:t>
      </w:r>
      <w:r>
        <w:rPr>
          <w:spacing w:val="-4"/>
        </w:rPr>
        <w:t xml:space="preserve"> </w:t>
      </w:r>
      <w:r>
        <w:t>Stimmrecht</w:t>
      </w:r>
      <w:r>
        <w:rPr>
          <w:spacing w:val="-2"/>
        </w:rPr>
        <w:t xml:space="preserve"> </w:t>
      </w:r>
      <w:r>
        <w:t>entsenden.</w:t>
      </w:r>
    </w:p>
    <w:p w14:paraId="6A4B1AFB" w14:textId="77777777" w:rsidR="001B31EB" w:rsidRDefault="001B31EB">
      <w:pPr>
        <w:pStyle w:val="Textkrper"/>
        <w:spacing w:before="2"/>
        <w:ind w:left="0"/>
        <w:rPr>
          <w:sz w:val="31"/>
        </w:rPr>
      </w:pPr>
    </w:p>
    <w:p w14:paraId="6A4B1AFC" w14:textId="77777777" w:rsidR="001B31EB" w:rsidRDefault="000B6880">
      <w:pPr>
        <w:pStyle w:val="berschrift1"/>
        <w:numPr>
          <w:ilvl w:val="0"/>
          <w:numId w:val="1"/>
        </w:numPr>
        <w:tabs>
          <w:tab w:val="left" w:pos="549"/>
        </w:tabs>
        <w:ind w:left="548" w:hanging="433"/>
      </w:pPr>
      <w:bookmarkStart w:id="11" w:name="11_Bericht_an_die_Bürgerschaft"/>
      <w:bookmarkEnd w:id="11"/>
      <w:r>
        <w:t>Bericht</w:t>
      </w:r>
      <w:r>
        <w:rPr>
          <w:spacing w:val="-3"/>
        </w:rPr>
        <w:t xml:space="preserve"> </w:t>
      </w:r>
      <w:r>
        <w:t>an</w:t>
      </w:r>
      <w:r>
        <w:rPr>
          <w:spacing w:val="-2"/>
        </w:rPr>
        <w:t xml:space="preserve"> </w:t>
      </w:r>
      <w:r>
        <w:t>die</w:t>
      </w:r>
      <w:r>
        <w:rPr>
          <w:spacing w:val="-2"/>
        </w:rPr>
        <w:t xml:space="preserve"> Bürgerschaft</w:t>
      </w:r>
    </w:p>
    <w:p w14:paraId="6A4B1AFD" w14:textId="77777777" w:rsidR="001B31EB" w:rsidRDefault="001B31EB">
      <w:pPr>
        <w:pStyle w:val="Textkrper"/>
        <w:ind w:left="0"/>
        <w:rPr>
          <w:b/>
          <w:sz w:val="21"/>
        </w:rPr>
      </w:pPr>
    </w:p>
    <w:p w14:paraId="6A4B1AFE" w14:textId="77777777" w:rsidR="001B31EB" w:rsidRDefault="000B6880">
      <w:pPr>
        <w:pStyle w:val="Textkrper"/>
        <w:spacing w:line="276" w:lineRule="auto"/>
      </w:pPr>
      <w:r>
        <w:t>Die</w:t>
      </w:r>
      <w:r>
        <w:rPr>
          <w:spacing w:val="-3"/>
        </w:rPr>
        <w:t xml:space="preserve"> </w:t>
      </w:r>
      <w:r>
        <w:t>Deputation</w:t>
      </w:r>
      <w:r>
        <w:rPr>
          <w:spacing w:val="-3"/>
        </w:rPr>
        <w:t xml:space="preserve"> </w:t>
      </w:r>
      <w:r>
        <w:t>erstattet</w:t>
      </w:r>
      <w:r>
        <w:rPr>
          <w:spacing w:val="-4"/>
        </w:rPr>
        <w:t xml:space="preserve"> </w:t>
      </w:r>
      <w:r>
        <w:t>der</w:t>
      </w:r>
      <w:r>
        <w:rPr>
          <w:spacing w:val="-2"/>
        </w:rPr>
        <w:t xml:space="preserve"> </w:t>
      </w:r>
      <w:r>
        <w:t>Bürgerschaft</w:t>
      </w:r>
      <w:r>
        <w:rPr>
          <w:spacing w:val="-4"/>
        </w:rPr>
        <w:t xml:space="preserve"> </w:t>
      </w:r>
      <w:r>
        <w:t>zu den</w:t>
      </w:r>
      <w:r>
        <w:rPr>
          <w:spacing w:val="-5"/>
        </w:rPr>
        <w:t xml:space="preserve"> </w:t>
      </w:r>
      <w:r>
        <w:t>ihr</w:t>
      </w:r>
      <w:r>
        <w:rPr>
          <w:spacing w:val="-2"/>
        </w:rPr>
        <w:t xml:space="preserve"> </w:t>
      </w:r>
      <w:r>
        <w:t>von</w:t>
      </w:r>
      <w:r>
        <w:rPr>
          <w:spacing w:val="-3"/>
        </w:rPr>
        <w:t xml:space="preserve"> </w:t>
      </w:r>
      <w:r>
        <w:t>der</w:t>
      </w:r>
      <w:r>
        <w:rPr>
          <w:spacing w:val="-2"/>
        </w:rPr>
        <w:t xml:space="preserve"> </w:t>
      </w:r>
      <w:r>
        <w:t>Bürgerschaft</w:t>
      </w:r>
      <w:r>
        <w:rPr>
          <w:spacing w:val="-4"/>
        </w:rPr>
        <w:t xml:space="preserve"> </w:t>
      </w:r>
      <w:r>
        <w:t>erteilten</w:t>
      </w:r>
      <w:r>
        <w:rPr>
          <w:spacing w:val="-3"/>
        </w:rPr>
        <w:t xml:space="preserve"> </w:t>
      </w:r>
      <w:r>
        <w:t>Aufträgen unmittelbar schriftlich Bericht.</w:t>
      </w:r>
    </w:p>
    <w:p w14:paraId="6A4B1AFF" w14:textId="773D6E56" w:rsidR="001B31EB" w:rsidRDefault="000B6880">
      <w:pPr>
        <w:pStyle w:val="Textkrper"/>
        <w:spacing w:before="121" w:line="276" w:lineRule="auto"/>
        <w:ind w:right="179"/>
      </w:pPr>
      <w:r>
        <w:t xml:space="preserve">Der Bericht gibt </w:t>
      </w:r>
      <w:r w:rsidR="00030F97" w:rsidRPr="00030F97">
        <w:t>den Verlauf, den wesentlichen Inhalt und</w:t>
      </w:r>
      <w:r w:rsidR="00030F97">
        <w:t xml:space="preserve"> </w:t>
      </w:r>
      <w:r>
        <w:t>das Ergebnis der Beratungen wieder.</w:t>
      </w:r>
      <w:r>
        <w:rPr>
          <w:spacing w:val="-2"/>
        </w:rPr>
        <w:t xml:space="preserve"> </w:t>
      </w:r>
      <w:r>
        <w:t>Der</w:t>
      </w:r>
      <w:r>
        <w:rPr>
          <w:spacing w:val="-5"/>
        </w:rPr>
        <w:t xml:space="preserve"> </w:t>
      </w:r>
      <w:r>
        <w:t>Bericht</w:t>
      </w:r>
      <w:r>
        <w:rPr>
          <w:spacing w:val="-2"/>
        </w:rPr>
        <w:t xml:space="preserve"> </w:t>
      </w:r>
      <w:r>
        <w:t>endet</w:t>
      </w:r>
      <w:r>
        <w:rPr>
          <w:spacing w:val="-5"/>
        </w:rPr>
        <w:t xml:space="preserve"> </w:t>
      </w:r>
      <w:r>
        <w:t>mit</w:t>
      </w:r>
      <w:r>
        <w:rPr>
          <w:spacing w:val="-2"/>
        </w:rPr>
        <w:t xml:space="preserve"> </w:t>
      </w:r>
      <w:r>
        <w:t>einer</w:t>
      </w:r>
      <w:r>
        <w:rPr>
          <w:spacing w:val="-3"/>
        </w:rPr>
        <w:t xml:space="preserve"> </w:t>
      </w:r>
      <w:r>
        <w:t>Beschlussempfehlung</w:t>
      </w:r>
      <w:r>
        <w:rPr>
          <w:spacing w:val="-3"/>
        </w:rPr>
        <w:t xml:space="preserve"> </w:t>
      </w:r>
      <w:r>
        <w:t>für</w:t>
      </w:r>
      <w:r>
        <w:rPr>
          <w:spacing w:val="-2"/>
        </w:rPr>
        <w:t xml:space="preserve"> </w:t>
      </w:r>
      <w:r>
        <w:t>die</w:t>
      </w:r>
      <w:r>
        <w:rPr>
          <w:spacing w:val="-6"/>
        </w:rPr>
        <w:t xml:space="preserve"> </w:t>
      </w:r>
      <w:r>
        <w:t>Bürgerschaft.</w:t>
      </w:r>
      <w:r>
        <w:rPr>
          <w:spacing w:val="-1"/>
        </w:rPr>
        <w:t xml:space="preserve"> </w:t>
      </w:r>
      <w:r>
        <w:t>Der</w:t>
      </w:r>
      <w:r>
        <w:rPr>
          <w:spacing w:val="-3"/>
        </w:rPr>
        <w:t xml:space="preserve"> </w:t>
      </w:r>
      <w:r>
        <w:t>Bericht wird von der Deputation beschlossen.</w:t>
      </w:r>
    </w:p>
    <w:p w14:paraId="6A4B1B00" w14:textId="438449C2" w:rsidR="001B31EB" w:rsidRDefault="000B6880">
      <w:pPr>
        <w:pStyle w:val="Textkrper"/>
        <w:spacing w:before="119" w:line="276" w:lineRule="auto"/>
        <w:ind w:right="504"/>
        <w:jc w:val="both"/>
      </w:pPr>
      <w:r>
        <w:t>Der</w:t>
      </w:r>
      <w:r>
        <w:rPr>
          <w:spacing w:val="-4"/>
        </w:rPr>
        <w:t xml:space="preserve"> </w:t>
      </w:r>
      <w:r>
        <w:t>/die</w:t>
      </w:r>
      <w:r>
        <w:rPr>
          <w:spacing w:val="-3"/>
        </w:rPr>
        <w:t xml:space="preserve"> </w:t>
      </w:r>
      <w:r>
        <w:t>Sprecher*in berichtet</w:t>
      </w:r>
      <w:r>
        <w:rPr>
          <w:spacing w:val="-3"/>
        </w:rPr>
        <w:t xml:space="preserve"> </w:t>
      </w:r>
      <w:r>
        <w:t>in</w:t>
      </w:r>
      <w:r>
        <w:rPr>
          <w:spacing w:val="-3"/>
        </w:rPr>
        <w:t xml:space="preserve"> </w:t>
      </w:r>
      <w:r>
        <w:t>der</w:t>
      </w:r>
      <w:r>
        <w:rPr>
          <w:spacing w:val="-2"/>
        </w:rPr>
        <w:t xml:space="preserve"> </w:t>
      </w:r>
      <w:r>
        <w:t>Bürgerschaft</w:t>
      </w:r>
      <w:r>
        <w:rPr>
          <w:spacing w:val="-4"/>
        </w:rPr>
        <w:t xml:space="preserve"> </w:t>
      </w:r>
      <w:r>
        <w:t>über</w:t>
      </w:r>
      <w:r>
        <w:rPr>
          <w:spacing w:val="-4"/>
        </w:rPr>
        <w:t xml:space="preserve"> </w:t>
      </w:r>
      <w:r>
        <w:t>das</w:t>
      </w:r>
      <w:r>
        <w:rPr>
          <w:spacing w:val="-2"/>
        </w:rPr>
        <w:t xml:space="preserve"> </w:t>
      </w:r>
      <w:r>
        <w:t>Ergebnis</w:t>
      </w:r>
      <w:r>
        <w:rPr>
          <w:spacing w:val="-2"/>
        </w:rPr>
        <w:t xml:space="preserve"> </w:t>
      </w:r>
      <w:r>
        <w:t>der</w:t>
      </w:r>
      <w:r>
        <w:rPr>
          <w:spacing w:val="-2"/>
        </w:rPr>
        <w:t xml:space="preserve"> </w:t>
      </w:r>
      <w:r>
        <w:t>Beratung,</w:t>
      </w:r>
      <w:r>
        <w:rPr>
          <w:spacing w:val="-4"/>
        </w:rPr>
        <w:t xml:space="preserve"> </w:t>
      </w:r>
      <w:r>
        <w:t>sofern</w:t>
      </w:r>
      <w:r>
        <w:rPr>
          <w:spacing w:val="-5"/>
        </w:rPr>
        <w:t xml:space="preserve"> </w:t>
      </w:r>
      <w:r>
        <w:t>die</w:t>
      </w:r>
      <w:r>
        <w:rPr>
          <w:spacing w:val="-5"/>
        </w:rPr>
        <w:t xml:space="preserve"> </w:t>
      </w:r>
      <w:r>
        <w:t>Deputation</w:t>
      </w:r>
      <w:r>
        <w:rPr>
          <w:spacing w:val="-3"/>
        </w:rPr>
        <w:t xml:space="preserve"> </w:t>
      </w:r>
      <w:r>
        <w:t>nicht eine andere Berichterstatter*in benennt.</w:t>
      </w:r>
    </w:p>
    <w:p w14:paraId="6A4B1B01" w14:textId="77777777" w:rsidR="001B31EB" w:rsidRDefault="001B31EB">
      <w:pPr>
        <w:pStyle w:val="Textkrper"/>
        <w:spacing w:before="2"/>
        <w:ind w:left="0"/>
        <w:rPr>
          <w:sz w:val="31"/>
        </w:rPr>
      </w:pPr>
    </w:p>
    <w:p w14:paraId="6A4B1B02" w14:textId="77777777" w:rsidR="001B31EB" w:rsidRDefault="000B6880">
      <w:pPr>
        <w:pStyle w:val="berschrift1"/>
        <w:numPr>
          <w:ilvl w:val="0"/>
          <w:numId w:val="1"/>
        </w:numPr>
        <w:tabs>
          <w:tab w:val="left" w:pos="549"/>
        </w:tabs>
        <w:ind w:left="548" w:hanging="433"/>
      </w:pPr>
      <w:bookmarkStart w:id="12" w:name="12_Umlaufverfahren"/>
      <w:bookmarkEnd w:id="12"/>
      <w:r>
        <w:rPr>
          <w:spacing w:val="-2"/>
        </w:rPr>
        <w:t>Umlaufverfahren</w:t>
      </w:r>
    </w:p>
    <w:p w14:paraId="6A4B1B03" w14:textId="77777777" w:rsidR="001B31EB" w:rsidRDefault="001B31EB">
      <w:pPr>
        <w:pStyle w:val="Textkrper"/>
        <w:ind w:left="0"/>
        <w:rPr>
          <w:b/>
          <w:sz w:val="21"/>
        </w:rPr>
      </w:pPr>
    </w:p>
    <w:p w14:paraId="6A4B1B04" w14:textId="77777777" w:rsidR="001B31EB" w:rsidRDefault="000B6880">
      <w:pPr>
        <w:pStyle w:val="Textkrper"/>
        <w:spacing w:line="276" w:lineRule="auto"/>
        <w:ind w:right="179"/>
      </w:pPr>
      <w:r>
        <w:t>In Abstimmung mit der/dem Sprecher*in kann ein Beschluss im Umlaufverfahren herbeigeführt</w:t>
      </w:r>
      <w:r>
        <w:rPr>
          <w:spacing w:val="-1"/>
        </w:rPr>
        <w:t xml:space="preserve"> </w:t>
      </w:r>
      <w:r>
        <w:t>werden,</w:t>
      </w:r>
      <w:r>
        <w:rPr>
          <w:spacing w:val="-4"/>
        </w:rPr>
        <w:t xml:space="preserve"> </w:t>
      </w:r>
      <w:r>
        <w:t>wenn</w:t>
      </w:r>
      <w:r>
        <w:rPr>
          <w:spacing w:val="-3"/>
        </w:rPr>
        <w:t xml:space="preserve"> </w:t>
      </w:r>
      <w:r>
        <w:t>die</w:t>
      </w:r>
      <w:r>
        <w:rPr>
          <w:spacing w:val="-3"/>
        </w:rPr>
        <w:t xml:space="preserve"> </w:t>
      </w:r>
      <w:r>
        <w:t>Angelegenheit</w:t>
      </w:r>
      <w:r>
        <w:rPr>
          <w:spacing w:val="-1"/>
        </w:rPr>
        <w:t xml:space="preserve"> </w:t>
      </w:r>
      <w:r>
        <w:t>der</w:t>
      </w:r>
      <w:r>
        <w:rPr>
          <w:spacing w:val="-2"/>
        </w:rPr>
        <w:t xml:space="preserve"> </w:t>
      </w:r>
      <w:r>
        <w:t>Sache</w:t>
      </w:r>
      <w:r>
        <w:rPr>
          <w:spacing w:val="-5"/>
        </w:rPr>
        <w:t xml:space="preserve"> </w:t>
      </w:r>
      <w:r>
        <w:t>nach</w:t>
      </w:r>
      <w:r>
        <w:rPr>
          <w:spacing w:val="-5"/>
        </w:rPr>
        <w:t xml:space="preserve"> </w:t>
      </w:r>
      <w:r>
        <w:t>keinen</w:t>
      </w:r>
      <w:r>
        <w:rPr>
          <w:spacing w:val="-3"/>
        </w:rPr>
        <w:t xml:space="preserve"> </w:t>
      </w:r>
      <w:r>
        <w:t>Aufschub</w:t>
      </w:r>
      <w:r>
        <w:rPr>
          <w:spacing w:val="-3"/>
        </w:rPr>
        <w:t xml:space="preserve"> </w:t>
      </w:r>
      <w:r>
        <w:t>duldet.</w:t>
      </w:r>
      <w:r>
        <w:rPr>
          <w:spacing w:val="-4"/>
        </w:rPr>
        <w:t xml:space="preserve"> </w:t>
      </w:r>
      <w:r>
        <w:t>Die Dringlichkeit ist gegenüber der/dem Sprecher*in zu begründen.</w:t>
      </w:r>
    </w:p>
    <w:p w14:paraId="6A4B1B05" w14:textId="77777777" w:rsidR="001B31EB" w:rsidRDefault="000B6880">
      <w:pPr>
        <w:pStyle w:val="Textkrper"/>
        <w:spacing w:before="121" w:line="276" w:lineRule="auto"/>
        <w:ind w:right="179"/>
      </w:pPr>
      <w:r>
        <w:t>Sofern</w:t>
      </w:r>
      <w:r>
        <w:rPr>
          <w:spacing w:val="-5"/>
        </w:rPr>
        <w:t xml:space="preserve"> </w:t>
      </w:r>
      <w:r>
        <w:t>eine</w:t>
      </w:r>
      <w:r>
        <w:rPr>
          <w:spacing w:val="-6"/>
        </w:rPr>
        <w:t xml:space="preserve"> </w:t>
      </w:r>
      <w:r>
        <w:t>Fraktion</w:t>
      </w:r>
      <w:r>
        <w:rPr>
          <w:spacing w:val="-5"/>
        </w:rPr>
        <w:t xml:space="preserve"> </w:t>
      </w:r>
      <w:r>
        <w:t>der</w:t>
      </w:r>
      <w:r>
        <w:rPr>
          <w:spacing w:val="-6"/>
        </w:rPr>
        <w:t xml:space="preserve"> </w:t>
      </w:r>
      <w:r>
        <w:t>Durchführung</w:t>
      </w:r>
      <w:r>
        <w:rPr>
          <w:spacing w:val="-3"/>
        </w:rPr>
        <w:t xml:space="preserve"> </w:t>
      </w:r>
      <w:r>
        <w:t>eines</w:t>
      </w:r>
      <w:r>
        <w:rPr>
          <w:spacing w:val="-4"/>
        </w:rPr>
        <w:t xml:space="preserve"> </w:t>
      </w:r>
      <w:r>
        <w:t>Umlaufverfahrens</w:t>
      </w:r>
      <w:r>
        <w:rPr>
          <w:spacing w:val="-3"/>
        </w:rPr>
        <w:t xml:space="preserve"> </w:t>
      </w:r>
      <w:r>
        <w:t>unverzüglich</w:t>
      </w:r>
      <w:r>
        <w:rPr>
          <w:spacing w:val="-4"/>
        </w:rPr>
        <w:t xml:space="preserve"> </w:t>
      </w:r>
      <w:r>
        <w:t>widerspricht, kann eine Sondersitzung einberufen werden.</w:t>
      </w:r>
    </w:p>
    <w:p w14:paraId="6A4B1B06" w14:textId="77777777" w:rsidR="001B31EB" w:rsidRDefault="000B6880">
      <w:pPr>
        <w:pStyle w:val="Textkrper"/>
        <w:spacing w:before="119" w:line="278" w:lineRule="auto"/>
      </w:pPr>
      <w:r>
        <w:t>Die</w:t>
      </w:r>
      <w:r>
        <w:rPr>
          <w:spacing w:val="-3"/>
        </w:rPr>
        <w:t xml:space="preserve"> </w:t>
      </w:r>
      <w:r>
        <w:t>Voten</w:t>
      </w:r>
      <w:r>
        <w:rPr>
          <w:spacing w:val="-3"/>
        </w:rPr>
        <w:t xml:space="preserve"> </w:t>
      </w:r>
      <w:r>
        <w:t>sind</w:t>
      </w:r>
      <w:r>
        <w:rPr>
          <w:spacing w:val="-3"/>
        </w:rPr>
        <w:t xml:space="preserve"> </w:t>
      </w:r>
      <w:r>
        <w:t>von</w:t>
      </w:r>
      <w:r>
        <w:rPr>
          <w:spacing w:val="-3"/>
        </w:rPr>
        <w:t xml:space="preserve"> </w:t>
      </w:r>
      <w:r>
        <w:t>den</w:t>
      </w:r>
      <w:r>
        <w:rPr>
          <w:spacing w:val="-7"/>
        </w:rPr>
        <w:t xml:space="preserve"> </w:t>
      </w:r>
      <w:r>
        <w:t>einzelnen</w:t>
      </w:r>
      <w:r>
        <w:rPr>
          <w:spacing w:val="-3"/>
        </w:rPr>
        <w:t xml:space="preserve"> </w:t>
      </w:r>
      <w:r>
        <w:t>Mitgliedern</w:t>
      </w:r>
      <w:r>
        <w:rPr>
          <w:spacing w:val="-2"/>
        </w:rPr>
        <w:t xml:space="preserve"> </w:t>
      </w:r>
      <w:r>
        <w:t>innerhalb</w:t>
      </w:r>
      <w:r>
        <w:rPr>
          <w:spacing w:val="-3"/>
        </w:rPr>
        <w:t xml:space="preserve"> </w:t>
      </w:r>
      <w:r>
        <w:t>der</w:t>
      </w:r>
      <w:r>
        <w:rPr>
          <w:spacing w:val="-6"/>
        </w:rPr>
        <w:t xml:space="preserve"> </w:t>
      </w:r>
      <w:r>
        <w:t>gesetzten</w:t>
      </w:r>
      <w:r>
        <w:rPr>
          <w:spacing w:val="-5"/>
        </w:rPr>
        <w:t xml:space="preserve"> </w:t>
      </w:r>
      <w:r>
        <w:t>Frist</w:t>
      </w:r>
      <w:r>
        <w:rPr>
          <w:spacing w:val="-1"/>
        </w:rPr>
        <w:t xml:space="preserve"> </w:t>
      </w:r>
      <w:r>
        <w:t>an</w:t>
      </w:r>
      <w:r>
        <w:rPr>
          <w:spacing w:val="-5"/>
        </w:rPr>
        <w:t xml:space="preserve"> </w:t>
      </w:r>
      <w:r>
        <w:t>die Geschäftsstelle zurück zu senden. Eine Übermittlung per email ist zulässig.</w:t>
      </w:r>
    </w:p>
    <w:p w14:paraId="6A4B1B07" w14:textId="77777777" w:rsidR="001B31EB" w:rsidRDefault="000B6880">
      <w:pPr>
        <w:pStyle w:val="Textkrper"/>
        <w:spacing w:before="117" w:line="276" w:lineRule="auto"/>
      </w:pPr>
      <w:r>
        <w:t>Im</w:t>
      </w:r>
      <w:r>
        <w:rPr>
          <w:spacing w:val="-4"/>
        </w:rPr>
        <w:t xml:space="preserve"> </w:t>
      </w:r>
      <w:r>
        <w:t>Umlaufverfahren</w:t>
      </w:r>
      <w:r>
        <w:rPr>
          <w:spacing w:val="-8"/>
        </w:rPr>
        <w:t xml:space="preserve"> </w:t>
      </w:r>
      <w:r>
        <w:t>gefasste</w:t>
      </w:r>
      <w:r>
        <w:rPr>
          <w:spacing w:val="-3"/>
        </w:rPr>
        <w:t xml:space="preserve"> </w:t>
      </w:r>
      <w:r>
        <w:t>Beschlüsse</w:t>
      </w:r>
      <w:r>
        <w:rPr>
          <w:spacing w:val="-3"/>
        </w:rPr>
        <w:t xml:space="preserve"> </w:t>
      </w:r>
      <w:r>
        <w:t>werden</w:t>
      </w:r>
      <w:r>
        <w:rPr>
          <w:spacing w:val="-5"/>
        </w:rPr>
        <w:t xml:space="preserve"> </w:t>
      </w:r>
      <w:r>
        <w:t>als</w:t>
      </w:r>
      <w:r>
        <w:rPr>
          <w:spacing w:val="-2"/>
        </w:rPr>
        <w:t xml:space="preserve"> </w:t>
      </w:r>
      <w:r>
        <w:t>Tagesordnungspunkt</w:t>
      </w:r>
      <w:r>
        <w:rPr>
          <w:spacing w:val="-4"/>
        </w:rPr>
        <w:t xml:space="preserve"> </w:t>
      </w:r>
      <w:r>
        <w:t>in</w:t>
      </w:r>
      <w:r>
        <w:rPr>
          <w:spacing w:val="-3"/>
        </w:rPr>
        <w:t xml:space="preserve"> </w:t>
      </w:r>
      <w:r>
        <w:t>der</w:t>
      </w:r>
      <w:r>
        <w:rPr>
          <w:spacing w:val="-4"/>
        </w:rPr>
        <w:t xml:space="preserve"> </w:t>
      </w:r>
      <w:r>
        <w:t>nächsten regulären Sitzung der Deputation zur Kenntnis vorgelegt.</w:t>
      </w:r>
    </w:p>
    <w:sectPr w:rsidR="001B31EB">
      <w:pgSz w:w="11910" w:h="16840"/>
      <w:pgMar w:top="132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1B0A" w14:textId="77777777" w:rsidR="000B6880" w:rsidRDefault="000B6880">
      <w:r>
        <w:separator/>
      </w:r>
    </w:p>
  </w:endnote>
  <w:endnote w:type="continuationSeparator" w:id="0">
    <w:p w14:paraId="6A4B1B0B" w14:textId="77777777" w:rsidR="000B6880" w:rsidRDefault="000B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0E" w14:textId="77777777" w:rsidR="008946FB" w:rsidRDefault="00894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0F" w14:textId="77777777" w:rsidR="001B31EB" w:rsidRDefault="009B4415">
    <w:pPr>
      <w:pStyle w:val="Textkrper"/>
      <w:spacing w:line="14" w:lineRule="auto"/>
      <w:ind w:left="0"/>
      <w:rPr>
        <w:sz w:val="20"/>
      </w:rPr>
    </w:pPr>
    <w:r>
      <w:rPr>
        <w:noProof/>
        <w:lang w:eastAsia="de-DE"/>
      </w:rPr>
      <mc:AlternateContent>
        <mc:Choice Requires="wps">
          <w:drawing>
            <wp:anchor distT="0" distB="0" distL="114300" distR="114300" simplePos="0" relativeHeight="251657728" behindDoc="1" locked="0" layoutInCell="1" allowOverlap="1" wp14:anchorId="6A4B1B12" wp14:editId="6A4B1B13">
              <wp:simplePos x="0" y="0"/>
              <wp:positionH relativeFrom="page">
                <wp:posOffset>6546850</wp:posOffset>
              </wp:positionH>
              <wp:positionV relativeFrom="page">
                <wp:posOffset>10057765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1B14" w14:textId="3565BE75" w:rsidR="001B31EB" w:rsidRDefault="000B688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C47E6A">
                            <w:rPr>
                              <w:rFonts w:ascii="Times New Roman"/>
                              <w:noProof/>
                              <w:sz w:val="24"/>
                            </w:rPr>
                            <w:t>2</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B1B12" id="_x0000_t202" coordsize="21600,21600" o:spt="202" path="m,l,21600r21600,l21600,xe">
              <v:stroke joinstyle="miter"/>
              <v:path gradientshapeok="t" o:connecttype="rect"/>
            </v:shapetype>
            <v:shape id="docshape1" o:spid="_x0000_s1026" type="#_x0000_t202" style="position:absolute;margin-left:515.5pt;margin-top:791.9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" filled="f" stroked="f">
              <v:textbox inset="0,0,0,0">
                <w:txbxContent>
                  <w:p w14:paraId="6A4B1B14" w14:textId="3565BE75" w:rsidR="001B31EB" w:rsidRDefault="000B688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C47E6A">
                      <w:rPr>
                        <w:rFonts w:ascii="Times New Roman"/>
                        <w:noProof/>
                        <w:sz w:val="24"/>
                      </w:rPr>
                      <w:t>2</w:t>
                    </w:r>
                    <w:r>
                      <w:rPr>
                        <w:rFonts w:ascii="Times New Roman"/>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11" w14:textId="77777777" w:rsidR="008946FB" w:rsidRDefault="00894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1B08" w14:textId="77777777" w:rsidR="000B6880" w:rsidRDefault="000B6880">
      <w:r>
        <w:separator/>
      </w:r>
    </w:p>
  </w:footnote>
  <w:footnote w:type="continuationSeparator" w:id="0">
    <w:p w14:paraId="6A4B1B09" w14:textId="77777777" w:rsidR="000B6880" w:rsidRDefault="000B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0C" w14:textId="77777777" w:rsidR="008946FB" w:rsidRDefault="00894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0D" w14:textId="77777777" w:rsidR="008946FB" w:rsidRDefault="008946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1B10" w14:textId="77777777" w:rsidR="008946FB" w:rsidRDefault="00894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455"/>
    <w:multiLevelType w:val="hybridMultilevel"/>
    <w:tmpl w:val="C7907478"/>
    <w:lvl w:ilvl="0" w:tplc="7FAA27EA">
      <w:start w:val="1"/>
      <w:numFmt w:val="decimal"/>
      <w:lvlText w:val="%1"/>
      <w:lvlJc w:val="left"/>
      <w:pPr>
        <w:ind w:left="624" w:hanging="509"/>
      </w:pPr>
      <w:rPr>
        <w:rFonts w:ascii="Arial" w:eastAsia="Arial" w:hAnsi="Arial" w:cs="Arial" w:hint="default"/>
        <w:b/>
        <w:bCs/>
        <w:i w:val="0"/>
        <w:iCs w:val="0"/>
        <w:w w:val="100"/>
        <w:position w:val="3"/>
        <w:sz w:val="22"/>
        <w:szCs w:val="22"/>
        <w:lang w:val="de-DE" w:eastAsia="en-US" w:bidi="ar-SA"/>
      </w:rPr>
    </w:lvl>
    <w:lvl w:ilvl="1" w:tplc="90FE0066">
      <w:numFmt w:val="bullet"/>
      <w:lvlText w:val="•"/>
      <w:lvlJc w:val="left"/>
      <w:pPr>
        <w:ind w:left="1488" w:hanging="509"/>
      </w:pPr>
      <w:rPr>
        <w:rFonts w:hint="default"/>
        <w:lang w:val="de-DE" w:eastAsia="en-US" w:bidi="ar-SA"/>
      </w:rPr>
    </w:lvl>
    <w:lvl w:ilvl="2" w:tplc="C1C4EC5E">
      <w:numFmt w:val="bullet"/>
      <w:lvlText w:val="•"/>
      <w:lvlJc w:val="left"/>
      <w:pPr>
        <w:ind w:left="2357" w:hanging="509"/>
      </w:pPr>
      <w:rPr>
        <w:rFonts w:hint="default"/>
        <w:lang w:val="de-DE" w:eastAsia="en-US" w:bidi="ar-SA"/>
      </w:rPr>
    </w:lvl>
    <w:lvl w:ilvl="3" w:tplc="8C3EA79E">
      <w:numFmt w:val="bullet"/>
      <w:lvlText w:val="•"/>
      <w:lvlJc w:val="left"/>
      <w:pPr>
        <w:ind w:left="3225" w:hanging="509"/>
      </w:pPr>
      <w:rPr>
        <w:rFonts w:hint="default"/>
        <w:lang w:val="de-DE" w:eastAsia="en-US" w:bidi="ar-SA"/>
      </w:rPr>
    </w:lvl>
    <w:lvl w:ilvl="4" w:tplc="ED428B76">
      <w:numFmt w:val="bullet"/>
      <w:lvlText w:val="•"/>
      <w:lvlJc w:val="left"/>
      <w:pPr>
        <w:ind w:left="4094" w:hanging="509"/>
      </w:pPr>
      <w:rPr>
        <w:rFonts w:hint="default"/>
        <w:lang w:val="de-DE" w:eastAsia="en-US" w:bidi="ar-SA"/>
      </w:rPr>
    </w:lvl>
    <w:lvl w:ilvl="5" w:tplc="BC5E19DC">
      <w:numFmt w:val="bullet"/>
      <w:lvlText w:val="•"/>
      <w:lvlJc w:val="left"/>
      <w:pPr>
        <w:ind w:left="4963" w:hanging="509"/>
      </w:pPr>
      <w:rPr>
        <w:rFonts w:hint="default"/>
        <w:lang w:val="de-DE" w:eastAsia="en-US" w:bidi="ar-SA"/>
      </w:rPr>
    </w:lvl>
    <w:lvl w:ilvl="6" w:tplc="812C10EC">
      <w:numFmt w:val="bullet"/>
      <w:lvlText w:val="•"/>
      <w:lvlJc w:val="left"/>
      <w:pPr>
        <w:ind w:left="5831" w:hanging="509"/>
      </w:pPr>
      <w:rPr>
        <w:rFonts w:hint="default"/>
        <w:lang w:val="de-DE" w:eastAsia="en-US" w:bidi="ar-SA"/>
      </w:rPr>
    </w:lvl>
    <w:lvl w:ilvl="7" w:tplc="8C6EFF44">
      <w:numFmt w:val="bullet"/>
      <w:lvlText w:val="•"/>
      <w:lvlJc w:val="left"/>
      <w:pPr>
        <w:ind w:left="6700" w:hanging="509"/>
      </w:pPr>
      <w:rPr>
        <w:rFonts w:hint="default"/>
        <w:lang w:val="de-DE" w:eastAsia="en-US" w:bidi="ar-SA"/>
      </w:rPr>
    </w:lvl>
    <w:lvl w:ilvl="8" w:tplc="59F0D000">
      <w:numFmt w:val="bullet"/>
      <w:lvlText w:val="•"/>
      <w:lvlJc w:val="left"/>
      <w:pPr>
        <w:ind w:left="7569" w:hanging="509"/>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B"/>
    <w:rsid w:val="00030F97"/>
    <w:rsid w:val="000B6880"/>
    <w:rsid w:val="000F48AE"/>
    <w:rsid w:val="001B31EB"/>
    <w:rsid w:val="004E6BAD"/>
    <w:rsid w:val="0052231F"/>
    <w:rsid w:val="007706D2"/>
    <w:rsid w:val="00843A4B"/>
    <w:rsid w:val="008946FB"/>
    <w:rsid w:val="008C30F4"/>
    <w:rsid w:val="009B4415"/>
    <w:rsid w:val="00AD50A3"/>
    <w:rsid w:val="00C47E6A"/>
    <w:rsid w:val="00FE2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4B1AAB"/>
  <w15:docId w15:val="{6B4D55CC-D9E3-47CA-BAC8-BAAEB31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548"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pPr>
      <w:ind w:left="548" w:hanging="433"/>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946FB"/>
    <w:pPr>
      <w:tabs>
        <w:tab w:val="center" w:pos="4536"/>
        <w:tab w:val="right" w:pos="9072"/>
      </w:tabs>
    </w:pPr>
  </w:style>
  <w:style w:type="character" w:customStyle="1" w:styleId="KopfzeileZchn">
    <w:name w:val="Kopfzeile Zchn"/>
    <w:basedOn w:val="Absatz-Standardschriftart"/>
    <w:link w:val="Kopfzeile"/>
    <w:uiPriority w:val="99"/>
    <w:rsid w:val="008946FB"/>
    <w:rPr>
      <w:rFonts w:ascii="Arial" w:eastAsia="Arial" w:hAnsi="Arial" w:cs="Arial"/>
      <w:lang w:val="de-DE"/>
    </w:rPr>
  </w:style>
  <w:style w:type="paragraph" w:styleId="Fuzeile">
    <w:name w:val="footer"/>
    <w:basedOn w:val="Standard"/>
    <w:link w:val="FuzeileZchn"/>
    <w:uiPriority w:val="99"/>
    <w:unhideWhenUsed/>
    <w:rsid w:val="008946FB"/>
    <w:pPr>
      <w:tabs>
        <w:tab w:val="center" w:pos="4536"/>
        <w:tab w:val="right" w:pos="9072"/>
      </w:tabs>
    </w:pPr>
  </w:style>
  <w:style w:type="character" w:customStyle="1" w:styleId="FuzeileZchn">
    <w:name w:val="Fußzeile Zchn"/>
    <w:basedOn w:val="Absatz-Standardschriftart"/>
    <w:link w:val="Fuzeile"/>
    <w:uiPriority w:val="99"/>
    <w:rsid w:val="008946FB"/>
    <w:rPr>
      <w:rFonts w:ascii="Arial" w:eastAsia="Arial" w:hAnsi="Arial" w:cs="Arial"/>
      <w:lang w:val="de-DE"/>
    </w:rPr>
  </w:style>
  <w:style w:type="character" w:styleId="Kommentarzeichen">
    <w:name w:val="annotation reference"/>
    <w:basedOn w:val="Absatz-Standardschriftart"/>
    <w:uiPriority w:val="99"/>
    <w:semiHidden/>
    <w:unhideWhenUsed/>
    <w:rsid w:val="0052231F"/>
    <w:rPr>
      <w:sz w:val="16"/>
      <w:szCs w:val="16"/>
    </w:rPr>
  </w:style>
  <w:style w:type="paragraph" w:styleId="Kommentartext">
    <w:name w:val="annotation text"/>
    <w:basedOn w:val="Standard"/>
    <w:link w:val="KommentartextZchn"/>
    <w:uiPriority w:val="99"/>
    <w:semiHidden/>
    <w:unhideWhenUsed/>
    <w:rsid w:val="0052231F"/>
    <w:rPr>
      <w:sz w:val="20"/>
      <w:szCs w:val="20"/>
    </w:rPr>
  </w:style>
  <w:style w:type="character" w:customStyle="1" w:styleId="KommentartextZchn">
    <w:name w:val="Kommentartext Zchn"/>
    <w:basedOn w:val="Absatz-Standardschriftart"/>
    <w:link w:val="Kommentartext"/>
    <w:uiPriority w:val="99"/>
    <w:semiHidden/>
    <w:rsid w:val="0052231F"/>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2231F"/>
    <w:rPr>
      <w:b/>
      <w:bCs/>
    </w:rPr>
  </w:style>
  <w:style w:type="character" w:customStyle="1" w:styleId="KommentarthemaZchn">
    <w:name w:val="Kommentarthema Zchn"/>
    <w:basedOn w:val="KommentartextZchn"/>
    <w:link w:val="Kommentarthema"/>
    <w:uiPriority w:val="99"/>
    <w:semiHidden/>
    <w:rsid w:val="0052231F"/>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5223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31F"/>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Verfahrensordnung</vt:lpstr>
    </vt:vector>
  </TitlesOfParts>
  <Compan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Verfahrensordnung</dc:title>
  <dc:creator>Cordes, Dörte (SBMS)</dc:creator>
  <cp:lastModifiedBy>Scheve, Jan (SKUMS)</cp:lastModifiedBy>
  <cp:revision>3</cp:revision>
  <dcterms:created xsi:type="dcterms:W3CDTF">2023-09-18T11:13:00Z</dcterms:created>
  <dcterms:modified xsi:type="dcterms:W3CDTF">2023-09-18T11:15:00Z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2010</vt:lpwstr>
  </property>
  <property fmtid="{D5CDD505-2E9C-101B-9397-08002B2CF9AE}" pid="4" name="LastSaved">
    <vt:filetime>2023-07-13T00:00:00Z</vt:filetime>
  </property>
  <property fmtid="{D5CDD505-2E9C-101B-9397-08002B2CF9AE}" pid="5" name="Producer">
    <vt:lpwstr>Microsoft® Word 2010</vt:lpwstr>
  </property>
</Properties>
</file>